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36911" w:rsidRPr="00736911" w:rsidRDefault="00736911" w:rsidP="00736911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F0281">
        <w:rPr>
          <w:rFonts w:ascii="Times New Roman" w:hAnsi="Times New Roman" w:cs="Times New Roman"/>
          <w:b/>
          <w:sz w:val="28"/>
          <w:szCs w:val="28"/>
        </w:rPr>
        <w:t>.</w:t>
      </w:r>
      <w:r w:rsidR="000F0281">
        <w:rPr>
          <w:rFonts w:ascii="Times New Roman" w:hAnsi="Times New Roman" w:cs="Times New Roman"/>
          <w:b/>
          <w:sz w:val="28"/>
          <w:szCs w:val="28"/>
        </w:rPr>
        <w:tab/>
      </w:r>
      <w:r w:rsidRPr="00736911">
        <w:rPr>
          <w:rFonts w:ascii="Times New Roman" w:hAnsi="Times New Roman" w:cs="Times New Roman"/>
          <w:b/>
          <w:sz w:val="28"/>
          <w:szCs w:val="28"/>
        </w:rPr>
        <w:t>Informace o dalším postupu v řešení problémové kanalizace v ul. Psárská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0E4A77" w:rsidRDefault="000E4A77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27F3" w:rsidRDefault="000E4A77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77">
        <w:rPr>
          <w:rFonts w:ascii="Times New Roman" w:hAnsi="Times New Roman" w:cs="Times New Roman"/>
          <w:sz w:val="28"/>
          <w:szCs w:val="28"/>
        </w:rPr>
        <w:t>Navazujeme na Generel splaškové kanalizace, který nám ukládal vyměnit poklopy kanálů za plné –</w:t>
      </w:r>
      <w:r w:rsidR="00195D06">
        <w:rPr>
          <w:rFonts w:ascii="Times New Roman" w:hAnsi="Times New Roman" w:cs="Times New Roman"/>
          <w:sz w:val="28"/>
          <w:szCs w:val="28"/>
        </w:rPr>
        <w:t xml:space="preserve"> vybrané</w:t>
      </w:r>
      <w:r w:rsidRPr="000E4A77">
        <w:rPr>
          <w:rFonts w:ascii="Times New Roman" w:hAnsi="Times New Roman" w:cs="Times New Roman"/>
          <w:sz w:val="28"/>
          <w:szCs w:val="28"/>
        </w:rPr>
        <w:t xml:space="preserve"> </w:t>
      </w:r>
      <w:r w:rsidR="00C227F3">
        <w:rPr>
          <w:rFonts w:ascii="Times New Roman" w:hAnsi="Times New Roman" w:cs="Times New Roman"/>
          <w:sz w:val="28"/>
          <w:szCs w:val="28"/>
        </w:rPr>
        <w:t>kanalizační poklopy bez odvětrávání byly vyměněny na jaře 2014.</w:t>
      </w: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0E4A77" w:rsidRPr="000E4A77">
        <w:rPr>
          <w:rFonts w:ascii="Times New Roman" w:hAnsi="Times New Roman" w:cs="Times New Roman"/>
          <w:sz w:val="28"/>
          <w:szCs w:val="28"/>
        </w:rPr>
        <w:t xml:space="preserve">amerové zkoušky v problémové oblasti – udělali jsme a nyní potřebujeme hydraulický propočet, </w:t>
      </w:r>
      <w:r w:rsidR="00116568">
        <w:rPr>
          <w:rFonts w:ascii="Times New Roman" w:hAnsi="Times New Roman" w:cs="Times New Roman"/>
          <w:sz w:val="28"/>
          <w:szCs w:val="28"/>
        </w:rPr>
        <w:t>který nám řekne, zda</w:t>
      </w:r>
      <w:r w:rsidR="000E4A77" w:rsidRPr="000E4A77">
        <w:rPr>
          <w:rFonts w:ascii="Times New Roman" w:hAnsi="Times New Roman" w:cs="Times New Roman"/>
          <w:sz w:val="28"/>
          <w:szCs w:val="28"/>
        </w:rPr>
        <w:t xml:space="preserve"> rozšíření kanalizace Pražská, Psárská vyřeší problém kanalizace, nebo navrhne jiné řešení. </w:t>
      </w:r>
    </w:p>
    <w:p w:rsidR="00C227F3" w:rsidRDefault="00C227F3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D28" w:rsidRDefault="000E4A77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A77">
        <w:rPr>
          <w:rFonts w:ascii="Times New Roman" w:hAnsi="Times New Roman" w:cs="Times New Roman"/>
          <w:sz w:val="28"/>
          <w:szCs w:val="28"/>
        </w:rPr>
        <w:t>Připravujeme výběrové řízení na měření průtoku spl</w:t>
      </w:r>
      <w:r w:rsidR="00C227F3">
        <w:rPr>
          <w:rFonts w:ascii="Times New Roman" w:hAnsi="Times New Roman" w:cs="Times New Roman"/>
          <w:sz w:val="28"/>
          <w:szCs w:val="28"/>
        </w:rPr>
        <w:t xml:space="preserve">ašků na několika místech obce, </w:t>
      </w:r>
      <w:r w:rsidRPr="000E4A77">
        <w:rPr>
          <w:rFonts w:ascii="Times New Roman" w:hAnsi="Times New Roman" w:cs="Times New Roman"/>
          <w:sz w:val="28"/>
          <w:szCs w:val="28"/>
        </w:rPr>
        <w:t>bez kterých nelze hydraulický propočet udělat.</w:t>
      </w:r>
      <w:r w:rsidR="00236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80F" w:rsidRDefault="005F280F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0F" w:rsidRDefault="005F280F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Podrobnou informaci o dalším postupu </w:t>
      </w:r>
      <w:r w:rsidR="00957755">
        <w:rPr>
          <w:rFonts w:ascii="Times New Roman" w:hAnsi="Times New Roman" w:cs="Times New Roman"/>
          <w:sz w:val="28"/>
          <w:szCs w:val="28"/>
        </w:rPr>
        <w:t xml:space="preserve">řešení </w:t>
      </w:r>
      <w:r>
        <w:rPr>
          <w:rFonts w:ascii="Times New Roman" w:hAnsi="Times New Roman" w:cs="Times New Roman"/>
          <w:sz w:val="28"/>
          <w:szCs w:val="28"/>
        </w:rPr>
        <w:t>od Ing. Zachové z VHS si můžete prohlédnout na přiloženém videu.</w:t>
      </w:r>
    </w:p>
    <w:p w:rsidR="005F280F" w:rsidRDefault="005F280F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80F" w:rsidRDefault="007A2312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F280F" w:rsidRPr="00BD6B98">
          <w:rPr>
            <w:rStyle w:val="Hypertextovodkaz"/>
            <w:rFonts w:ascii="Times New Roman" w:hAnsi="Times New Roman" w:cs="Times New Roman"/>
            <w:sz w:val="28"/>
            <w:szCs w:val="28"/>
          </w:rPr>
          <w:t>http://psary.cz/clanek/proc-vyskakuji-kanaly-v-psarech-neda-se-jezdit-po-ulicich-a-jaky-je-stav-jircanske-navsi</w:t>
        </w:r>
      </w:hyperlink>
    </w:p>
    <w:p w:rsidR="005F280F" w:rsidRPr="000E4A77" w:rsidRDefault="005F280F" w:rsidP="00C227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A77" w:rsidRPr="000E4A77" w:rsidRDefault="000E4A77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7220" w:rsidRDefault="00E9722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3691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Vlasta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1C" w:rsidRDefault="00B40A1C" w:rsidP="00617126">
      <w:pPr>
        <w:spacing w:after="0" w:line="240" w:lineRule="auto"/>
      </w:pPr>
      <w:r>
        <w:separator/>
      </w:r>
    </w:p>
  </w:endnote>
  <w:endnote w:type="continuationSeparator" w:id="0">
    <w:p w:rsidR="00B40A1C" w:rsidRDefault="00B40A1C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1C" w:rsidRDefault="00B40A1C" w:rsidP="00617126">
      <w:pPr>
        <w:spacing w:after="0" w:line="240" w:lineRule="auto"/>
      </w:pPr>
      <w:r>
        <w:separator/>
      </w:r>
    </w:p>
  </w:footnote>
  <w:footnote w:type="continuationSeparator" w:id="0">
    <w:p w:rsidR="00B40A1C" w:rsidRDefault="00B40A1C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0E4A77"/>
    <w:rsid w:val="000F0281"/>
    <w:rsid w:val="00116568"/>
    <w:rsid w:val="00195D06"/>
    <w:rsid w:val="00236FF4"/>
    <w:rsid w:val="00250D28"/>
    <w:rsid w:val="002C3A58"/>
    <w:rsid w:val="003619EB"/>
    <w:rsid w:val="003A68A6"/>
    <w:rsid w:val="003C570E"/>
    <w:rsid w:val="003F64BE"/>
    <w:rsid w:val="00483177"/>
    <w:rsid w:val="00487DDC"/>
    <w:rsid w:val="004E1DF3"/>
    <w:rsid w:val="005F0495"/>
    <w:rsid w:val="005F280F"/>
    <w:rsid w:val="00605055"/>
    <w:rsid w:val="00617126"/>
    <w:rsid w:val="00736911"/>
    <w:rsid w:val="007A2312"/>
    <w:rsid w:val="00875069"/>
    <w:rsid w:val="00957755"/>
    <w:rsid w:val="009676A8"/>
    <w:rsid w:val="00972A2D"/>
    <w:rsid w:val="00A547A0"/>
    <w:rsid w:val="00A608B8"/>
    <w:rsid w:val="00B06503"/>
    <w:rsid w:val="00B1564C"/>
    <w:rsid w:val="00B40A1C"/>
    <w:rsid w:val="00B600AA"/>
    <w:rsid w:val="00B76D48"/>
    <w:rsid w:val="00C227F3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7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28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7F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F28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sary.cz/clanek/proc-vyskakuji-kanaly-v-psarech-neda-se-jezdit-po-ulicich-a-jaky-je-stav-jircanske-navs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AA92-BF88-40FC-92C4-72EA0053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2014-09-12T09:16:00Z</cp:lastPrinted>
  <dcterms:created xsi:type="dcterms:W3CDTF">2014-09-19T10:41:00Z</dcterms:created>
  <dcterms:modified xsi:type="dcterms:W3CDTF">2014-09-19T10:41:00Z</dcterms:modified>
</cp:coreProperties>
</file>