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67A10" w14:textId="77777777" w:rsidR="003419B2" w:rsidRPr="00EB2448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E5849C" w14:textId="232C4CEB" w:rsidR="005431E7" w:rsidRPr="00EB2448" w:rsidRDefault="00EB2448" w:rsidP="00FD0BA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2448">
        <w:rPr>
          <w:rFonts w:ascii="Times New Roman" w:hAnsi="Times New Roman" w:cs="Times New Roman"/>
          <w:b/>
          <w:bCs/>
          <w:sz w:val="28"/>
          <w:u w:val="single"/>
        </w:rPr>
        <w:t>13</w:t>
      </w:r>
      <w:r w:rsidR="001B67A0" w:rsidRPr="00EB2448">
        <w:rPr>
          <w:rFonts w:ascii="Times New Roman" w:hAnsi="Times New Roman" w:cs="Times New Roman"/>
          <w:b/>
          <w:bCs/>
          <w:sz w:val="28"/>
          <w:u w:val="single"/>
        </w:rPr>
        <w:t>.</w:t>
      </w:r>
      <w:r w:rsidR="00A012C2" w:rsidRPr="00EB2448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7471FA" w:rsidRPr="00EB2448">
        <w:rPr>
          <w:rFonts w:ascii="Times New Roman" w:hAnsi="Times New Roman" w:cs="Times New Roman"/>
          <w:b/>
          <w:bCs/>
          <w:sz w:val="28"/>
          <w:u w:val="single"/>
        </w:rPr>
        <w:t>Obecně závazná vyhlášk</w:t>
      </w:r>
      <w:r w:rsidR="00E31E3B" w:rsidRPr="00EB2448">
        <w:rPr>
          <w:rFonts w:ascii="Times New Roman" w:hAnsi="Times New Roman" w:cs="Times New Roman"/>
          <w:b/>
          <w:bCs/>
          <w:sz w:val="28"/>
          <w:u w:val="single"/>
        </w:rPr>
        <w:t>a</w:t>
      </w:r>
      <w:r w:rsidR="00B7299A" w:rsidRPr="00EB2448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361313" w:rsidRPr="00EB2448">
        <w:rPr>
          <w:rFonts w:ascii="Times New Roman" w:hAnsi="Times New Roman" w:cs="Times New Roman"/>
          <w:b/>
          <w:bCs/>
          <w:sz w:val="28"/>
          <w:u w:val="single"/>
        </w:rPr>
        <w:t>o místním poplatku ze psů</w:t>
      </w:r>
    </w:p>
    <w:p w14:paraId="231D5BD8" w14:textId="77777777" w:rsid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593B05" w14:textId="77777777" w:rsidR="003419B2" w:rsidRP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9B2">
        <w:rPr>
          <w:rFonts w:ascii="Times New Roman" w:hAnsi="Times New Roman" w:cs="Times New Roman"/>
          <w:b/>
          <w:sz w:val="24"/>
          <w:szCs w:val="24"/>
        </w:rPr>
        <w:t>Zdůvodnění:</w:t>
      </w:r>
    </w:p>
    <w:p w14:paraId="67A6FB45" w14:textId="79A927F2" w:rsidR="00562017" w:rsidRPr="00EB2448" w:rsidRDefault="00361313" w:rsidP="003613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2448">
        <w:rPr>
          <w:rFonts w:ascii="Times New Roman" w:hAnsi="Times New Roman" w:cs="Times New Roman"/>
          <w:bCs/>
          <w:sz w:val="28"/>
          <w:szCs w:val="24"/>
        </w:rPr>
        <w:t>Náklady na údržbu a vyprazdňování košů na psí exkrementy stoupají jako všechno ostatní a v současnosti již náklady převyšují příjmy z poplatků za psi. Za náklady je nutné považovat nejen likvidaci kosů, ale i jejich údržbu, náklady na provoz multikáry i práci technických pracovníků obce. Proto navrhujeme zvýšení poplatků ze psů z</w:t>
      </w:r>
      <w:bookmarkStart w:id="0" w:name="_GoBack"/>
      <w:bookmarkEnd w:id="0"/>
      <w:r w:rsidRPr="00EB2448">
        <w:rPr>
          <w:rFonts w:ascii="Times New Roman" w:hAnsi="Times New Roman" w:cs="Times New Roman"/>
          <w:bCs/>
          <w:sz w:val="28"/>
          <w:szCs w:val="24"/>
        </w:rPr>
        <w:t xml:space="preserve"> 200Kč na 300Kč u prvního psa a ze 400Kč na 600Kč u druhého a každého dalšího psa téhož majitele. U osob starších 65 let se poplatky nemění, jsou</w:t>
      </w:r>
      <w:r w:rsidR="006176D7" w:rsidRPr="00EB2448">
        <w:rPr>
          <w:rFonts w:ascii="Times New Roman" w:hAnsi="Times New Roman" w:cs="Times New Roman"/>
          <w:bCs/>
          <w:sz w:val="28"/>
          <w:szCs w:val="24"/>
        </w:rPr>
        <w:t xml:space="preserve"> dány § 2 odst. 3 zákona 565/1990 </w:t>
      </w:r>
      <w:proofErr w:type="spellStart"/>
      <w:r w:rsidR="006176D7" w:rsidRPr="00EB2448">
        <w:rPr>
          <w:rFonts w:ascii="Times New Roman" w:hAnsi="Times New Roman" w:cs="Times New Roman"/>
          <w:bCs/>
          <w:sz w:val="28"/>
          <w:szCs w:val="24"/>
        </w:rPr>
        <w:t>Sb</w:t>
      </w:r>
      <w:proofErr w:type="spellEnd"/>
      <w:r w:rsidR="006176D7" w:rsidRPr="00EB2448">
        <w:rPr>
          <w:rFonts w:ascii="Times New Roman" w:hAnsi="Times New Roman" w:cs="Times New Roman"/>
          <w:bCs/>
          <w:sz w:val="28"/>
          <w:szCs w:val="24"/>
        </w:rPr>
        <w:t xml:space="preserve"> o místních poplatcích. Výsledkem jsou tedy následující sazby poplatků: </w:t>
      </w:r>
      <w:r w:rsidRPr="00EB2448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213B9128" w14:textId="77777777" w:rsidR="00361313" w:rsidRPr="00EB2448" w:rsidRDefault="00361313" w:rsidP="003613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2707B022" w14:textId="46443BCA" w:rsidR="00361313" w:rsidRPr="00EB2448" w:rsidRDefault="00361313" w:rsidP="003613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2448">
        <w:rPr>
          <w:rFonts w:ascii="Times New Roman" w:hAnsi="Times New Roman" w:cs="Times New Roman"/>
          <w:bCs/>
          <w:sz w:val="28"/>
          <w:szCs w:val="24"/>
        </w:rPr>
        <w:t>a)</w:t>
      </w:r>
      <w:r w:rsidRPr="00EB2448">
        <w:rPr>
          <w:rFonts w:ascii="Times New Roman" w:hAnsi="Times New Roman" w:cs="Times New Roman"/>
          <w:bCs/>
          <w:sz w:val="28"/>
          <w:szCs w:val="24"/>
        </w:rPr>
        <w:tab/>
        <w:t xml:space="preserve">za jednoho </w:t>
      </w:r>
      <w:proofErr w:type="gramStart"/>
      <w:r w:rsidRPr="00EB2448">
        <w:rPr>
          <w:rFonts w:ascii="Times New Roman" w:hAnsi="Times New Roman" w:cs="Times New Roman"/>
          <w:bCs/>
          <w:sz w:val="28"/>
          <w:szCs w:val="24"/>
        </w:rPr>
        <w:t>psa    ................................................................................ 300</w:t>
      </w:r>
      <w:proofErr w:type="gramEnd"/>
      <w:r w:rsidRPr="00EB2448">
        <w:rPr>
          <w:rFonts w:ascii="Times New Roman" w:hAnsi="Times New Roman" w:cs="Times New Roman"/>
          <w:bCs/>
          <w:sz w:val="28"/>
          <w:szCs w:val="24"/>
        </w:rPr>
        <w:t xml:space="preserve"> Kč,</w:t>
      </w:r>
    </w:p>
    <w:p w14:paraId="6CFCE0FD" w14:textId="100A7CFB" w:rsidR="00361313" w:rsidRPr="00EB2448" w:rsidRDefault="00361313" w:rsidP="003613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2448">
        <w:rPr>
          <w:rFonts w:ascii="Times New Roman" w:hAnsi="Times New Roman" w:cs="Times New Roman"/>
          <w:bCs/>
          <w:sz w:val="28"/>
          <w:szCs w:val="24"/>
        </w:rPr>
        <w:t>b)</w:t>
      </w:r>
      <w:r w:rsidRPr="00EB2448">
        <w:rPr>
          <w:rFonts w:ascii="Times New Roman" w:hAnsi="Times New Roman" w:cs="Times New Roman"/>
          <w:bCs/>
          <w:sz w:val="28"/>
          <w:szCs w:val="24"/>
        </w:rPr>
        <w:tab/>
        <w:t xml:space="preserve">za druhého a každého dalšího psa téhož </w:t>
      </w:r>
      <w:proofErr w:type="gramStart"/>
      <w:r w:rsidRPr="00EB2448">
        <w:rPr>
          <w:rFonts w:ascii="Times New Roman" w:hAnsi="Times New Roman" w:cs="Times New Roman"/>
          <w:bCs/>
          <w:sz w:val="28"/>
          <w:szCs w:val="24"/>
        </w:rPr>
        <w:t>držitele .............................. 600</w:t>
      </w:r>
      <w:proofErr w:type="gramEnd"/>
      <w:r w:rsidRPr="00EB2448">
        <w:rPr>
          <w:rFonts w:ascii="Times New Roman" w:hAnsi="Times New Roman" w:cs="Times New Roman"/>
          <w:bCs/>
          <w:sz w:val="28"/>
          <w:szCs w:val="24"/>
        </w:rPr>
        <w:t xml:space="preserve"> Kč,</w:t>
      </w:r>
    </w:p>
    <w:p w14:paraId="3C50458B" w14:textId="4286CE83" w:rsidR="00361313" w:rsidRPr="00EB2448" w:rsidRDefault="00361313" w:rsidP="003613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2448">
        <w:rPr>
          <w:rFonts w:ascii="Times New Roman" w:hAnsi="Times New Roman" w:cs="Times New Roman"/>
          <w:bCs/>
          <w:sz w:val="28"/>
          <w:szCs w:val="24"/>
        </w:rPr>
        <w:t>c)</w:t>
      </w:r>
      <w:r w:rsidRPr="00EB2448">
        <w:rPr>
          <w:rFonts w:ascii="Times New Roman" w:hAnsi="Times New Roman" w:cs="Times New Roman"/>
          <w:bCs/>
          <w:sz w:val="28"/>
          <w:szCs w:val="24"/>
        </w:rPr>
        <w:tab/>
        <w:t xml:space="preserve">za psa, jehož držitelem je osoba starší 65 </w:t>
      </w:r>
      <w:proofErr w:type="gramStart"/>
      <w:r w:rsidRPr="00EB2448">
        <w:rPr>
          <w:rFonts w:ascii="Times New Roman" w:hAnsi="Times New Roman" w:cs="Times New Roman"/>
          <w:bCs/>
          <w:sz w:val="28"/>
          <w:szCs w:val="24"/>
        </w:rPr>
        <w:t>let ..................................  200</w:t>
      </w:r>
      <w:proofErr w:type="gramEnd"/>
      <w:r w:rsidRPr="00EB2448">
        <w:rPr>
          <w:rFonts w:ascii="Times New Roman" w:hAnsi="Times New Roman" w:cs="Times New Roman"/>
          <w:bCs/>
          <w:sz w:val="28"/>
          <w:szCs w:val="24"/>
        </w:rPr>
        <w:t xml:space="preserve"> Kč,</w:t>
      </w:r>
    </w:p>
    <w:p w14:paraId="10BA30DD" w14:textId="2FD78229" w:rsidR="00361313" w:rsidRPr="00EB2448" w:rsidRDefault="00361313" w:rsidP="00361313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B2448">
        <w:rPr>
          <w:rFonts w:ascii="Times New Roman" w:hAnsi="Times New Roman" w:cs="Times New Roman"/>
          <w:bCs/>
          <w:sz w:val="28"/>
          <w:szCs w:val="24"/>
        </w:rPr>
        <w:t>d)</w:t>
      </w:r>
      <w:r w:rsidRPr="00EB2448">
        <w:rPr>
          <w:rFonts w:ascii="Times New Roman" w:hAnsi="Times New Roman" w:cs="Times New Roman"/>
          <w:bCs/>
          <w:sz w:val="28"/>
          <w:szCs w:val="24"/>
        </w:rPr>
        <w:tab/>
        <w:t>za druhého a každého dalšího psa téhož držitele (starší 65 let)…</w:t>
      </w:r>
      <w:proofErr w:type="gramStart"/>
      <w:r w:rsidR="00EB2448">
        <w:rPr>
          <w:rFonts w:ascii="Times New Roman" w:hAnsi="Times New Roman" w:cs="Times New Roman"/>
          <w:bCs/>
          <w:sz w:val="28"/>
          <w:szCs w:val="24"/>
        </w:rPr>
        <w:t>…</w:t>
      </w:r>
      <w:r w:rsidRPr="00EB2448">
        <w:rPr>
          <w:rFonts w:ascii="Times New Roman" w:hAnsi="Times New Roman" w:cs="Times New Roman"/>
          <w:bCs/>
          <w:sz w:val="28"/>
          <w:szCs w:val="24"/>
        </w:rPr>
        <w:t>..300</w:t>
      </w:r>
      <w:proofErr w:type="gramEnd"/>
      <w:r w:rsidRPr="00EB2448">
        <w:rPr>
          <w:rFonts w:ascii="Times New Roman" w:hAnsi="Times New Roman" w:cs="Times New Roman"/>
          <w:bCs/>
          <w:sz w:val="28"/>
          <w:szCs w:val="24"/>
        </w:rPr>
        <w:t xml:space="preserve"> Kč.</w:t>
      </w:r>
    </w:p>
    <w:p w14:paraId="07AA4A7B" w14:textId="77777777" w:rsidR="00361313" w:rsidRPr="00EB2448" w:rsidRDefault="00361313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DE31048" w14:textId="692E856B" w:rsidR="009F5DE8" w:rsidRPr="00EB2448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B2448">
        <w:rPr>
          <w:rFonts w:ascii="Times New Roman" w:hAnsi="Times New Roman" w:cs="Times New Roman"/>
          <w:b/>
          <w:sz w:val="28"/>
          <w:szCs w:val="24"/>
        </w:rPr>
        <w:t>Návrh usnesení:</w:t>
      </w:r>
    </w:p>
    <w:p w14:paraId="159C0C8B" w14:textId="77777777" w:rsidR="009024D7" w:rsidRPr="00EB2448" w:rsidRDefault="009024D7" w:rsidP="009024D7">
      <w:pPr>
        <w:jc w:val="both"/>
        <w:rPr>
          <w:rFonts w:ascii="Times New Roman" w:hAnsi="Times New Roman" w:cs="Times New Roman"/>
          <w:sz w:val="28"/>
          <w:szCs w:val="24"/>
        </w:rPr>
      </w:pPr>
      <w:r w:rsidRPr="00EB2448">
        <w:rPr>
          <w:rFonts w:ascii="Times New Roman" w:hAnsi="Times New Roman" w:cs="Times New Roman"/>
          <w:sz w:val="28"/>
          <w:szCs w:val="24"/>
        </w:rPr>
        <w:t>I. schvaluje</w:t>
      </w:r>
    </w:p>
    <w:p w14:paraId="1DEA3A62" w14:textId="758F86D8" w:rsidR="0037466C" w:rsidRPr="003419B2" w:rsidRDefault="00A012C2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 w:rsidRPr="00EB2448">
        <w:rPr>
          <w:rFonts w:ascii="Times New Roman" w:hAnsi="Times New Roman" w:cs="Times New Roman"/>
          <w:sz w:val="28"/>
          <w:szCs w:val="24"/>
        </w:rPr>
        <w:t xml:space="preserve">Obecně závaznou vyhlášku </w:t>
      </w:r>
      <w:r w:rsidR="009024D7" w:rsidRPr="00EB2448">
        <w:rPr>
          <w:rFonts w:ascii="Times New Roman" w:hAnsi="Times New Roman" w:cs="Times New Roman"/>
          <w:sz w:val="28"/>
          <w:szCs w:val="24"/>
        </w:rPr>
        <w:t xml:space="preserve">o místním poplatku </w:t>
      </w:r>
      <w:r w:rsidR="00361313" w:rsidRPr="00EB2448">
        <w:rPr>
          <w:rFonts w:ascii="Times New Roman" w:hAnsi="Times New Roman" w:cs="Times New Roman"/>
          <w:sz w:val="28"/>
          <w:szCs w:val="24"/>
        </w:rPr>
        <w:t>ze psů</w:t>
      </w:r>
      <w:r w:rsidRPr="00EB2448">
        <w:rPr>
          <w:rFonts w:ascii="Times New Roman" w:hAnsi="Times New Roman" w:cs="Times New Roman"/>
          <w:sz w:val="28"/>
          <w:szCs w:val="24"/>
        </w:rPr>
        <w:t xml:space="preserve">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14:paraId="50776A98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9E40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F583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14:paraId="6770097D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1386A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0344" w14:textId="5E7FFE15" w:rsidR="005431E7" w:rsidRPr="007E5FE0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852E39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37466C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852E39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52E39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37466C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5431E7" w:rsidRPr="007E5FE0" w14:paraId="7C72EA39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ECAE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B1B" w14:textId="19EE8808" w:rsidR="005431E7" w:rsidRPr="007E5FE0" w:rsidRDefault="001B67A0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Vít Olmr</w:t>
            </w:r>
          </w:p>
        </w:tc>
      </w:tr>
    </w:tbl>
    <w:p w14:paraId="5F9090BB" w14:textId="77777777" w:rsidR="005431E7" w:rsidRPr="003419B2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79140" w14:textId="77777777" w:rsidR="00454267" w:rsidRDefault="00454267" w:rsidP="002F112C">
      <w:pPr>
        <w:spacing w:after="0" w:line="240" w:lineRule="auto"/>
      </w:pPr>
      <w:r>
        <w:separator/>
      </w:r>
    </w:p>
  </w:endnote>
  <w:endnote w:type="continuationSeparator" w:id="0">
    <w:p w14:paraId="4C0BAC8F" w14:textId="77777777" w:rsidR="00454267" w:rsidRDefault="00454267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BD1FC" w14:textId="77777777" w:rsidR="00454267" w:rsidRDefault="00454267" w:rsidP="002F112C">
      <w:pPr>
        <w:spacing w:after="0" w:line="240" w:lineRule="auto"/>
      </w:pPr>
      <w:r>
        <w:separator/>
      </w:r>
    </w:p>
  </w:footnote>
  <w:footnote w:type="continuationSeparator" w:id="0">
    <w:p w14:paraId="2067ADA6" w14:textId="77777777" w:rsidR="00454267" w:rsidRDefault="00454267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024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41C2E"/>
    <w:rsid w:val="00073199"/>
    <w:rsid w:val="00140859"/>
    <w:rsid w:val="00140DDA"/>
    <w:rsid w:val="001B5FE1"/>
    <w:rsid w:val="001B67A0"/>
    <w:rsid w:val="001C34C4"/>
    <w:rsid w:val="001E4658"/>
    <w:rsid w:val="002676BE"/>
    <w:rsid w:val="00274A1F"/>
    <w:rsid w:val="002B78DB"/>
    <w:rsid w:val="002F112C"/>
    <w:rsid w:val="0031684F"/>
    <w:rsid w:val="003419B2"/>
    <w:rsid w:val="00342518"/>
    <w:rsid w:val="00361313"/>
    <w:rsid w:val="0037466C"/>
    <w:rsid w:val="003C5747"/>
    <w:rsid w:val="00454267"/>
    <w:rsid w:val="004B3270"/>
    <w:rsid w:val="005431E7"/>
    <w:rsid w:val="00555394"/>
    <w:rsid w:val="00562017"/>
    <w:rsid w:val="005B4F7C"/>
    <w:rsid w:val="00604BB0"/>
    <w:rsid w:val="006176D7"/>
    <w:rsid w:val="006652A9"/>
    <w:rsid w:val="00687A30"/>
    <w:rsid w:val="006D14FF"/>
    <w:rsid w:val="007471FA"/>
    <w:rsid w:val="007E5FE0"/>
    <w:rsid w:val="00852E39"/>
    <w:rsid w:val="009024D7"/>
    <w:rsid w:val="0094089B"/>
    <w:rsid w:val="009F5DE8"/>
    <w:rsid w:val="00A012C2"/>
    <w:rsid w:val="00AA0394"/>
    <w:rsid w:val="00B238E6"/>
    <w:rsid w:val="00B23E57"/>
    <w:rsid w:val="00B7299A"/>
    <w:rsid w:val="00BE2565"/>
    <w:rsid w:val="00CC2BC8"/>
    <w:rsid w:val="00D415CF"/>
    <w:rsid w:val="00E31E3B"/>
    <w:rsid w:val="00EB2448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03C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55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53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2022-12-09T09:28:00Z</dcterms:created>
  <dcterms:modified xsi:type="dcterms:W3CDTF">2022-12-09T09:28:00Z</dcterms:modified>
</cp:coreProperties>
</file>