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776" w:rsidRPr="007221E6" w:rsidRDefault="00087776" w:rsidP="00087776">
      <w:pPr>
        <w:jc w:val="center"/>
        <w:rPr>
          <w:b/>
          <w:sz w:val="44"/>
          <w:szCs w:val="44"/>
        </w:rPr>
      </w:pPr>
    </w:p>
    <w:p w:rsidR="00087776" w:rsidRDefault="00087776" w:rsidP="00087776">
      <w:pPr>
        <w:jc w:val="center"/>
        <w:rPr>
          <w:sz w:val="44"/>
          <w:szCs w:val="44"/>
        </w:rPr>
      </w:pPr>
    </w:p>
    <w:p w:rsidR="00087776" w:rsidRDefault="00087776" w:rsidP="00087776">
      <w:pPr>
        <w:jc w:val="center"/>
        <w:rPr>
          <w:sz w:val="44"/>
          <w:szCs w:val="44"/>
        </w:rPr>
      </w:pPr>
    </w:p>
    <w:p w:rsidR="00087776" w:rsidRDefault="00087776" w:rsidP="00087776">
      <w:pPr>
        <w:jc w:val="center"/>
        <w:rPr>
          <w:b/>
          <w:sz w:val="44"/>
          <w:szCs w:val="44"/>
        </w:rPr>
      </w:pPr>
    </w:p>
    <w:p w:rsidR="00087776" w:rsidRDefault="00087776" w:rsidP="00087776">
      <w:pPr>
        <w:jc w:val="center"/>
        <w:rPr>
          <w:b/>
          <w:sz w:val="72"/>
          <w:szCs w:val="72"/>
        </w:rPr>
      </w:pPr>
      <w:r w:rsidRPr="00FE44A6">
        <w:rPr>
          <w:b/>
          <w:sz w:val="72"/>
          <w:szCs w:val="72"/>
        </w:rPr>
        <w:t xml:space="preserve">Návrh </w:t>
      </w:r>
    </w:p>
    <w:p w:rsidR="00087776" w:rsidRPr="00FE44A6" w:rsidRDefault="00087776" w:rsidP="00087776">
      <w:pPr>
        <w:jc w:val="center"/>
        <w:rPr>
          <w:b/>
          <w:sz w:val="56"/>
          <w:szCs w:val="56"/>
        </w:rPr>
      </w:pPr>
      <w:r w:rsidRPr="00FE44A6">
        <w:rPr>
          <w:b/>
          <w:sz w:val="56"/>
          <w:szCs w:val="56"/>
        </w:rPr>
        <w:t xml:space="preserve">rekonstrukce povrchu komunikací </w:t>
      </w:r>
    </w:p>
    <w:p w:rsidR="00087776" w:rsidRPr="00FE44A6" w:rsidRDefault="00087776" w:rsidP="00087776">
      <w:pPr>
        <w:jc w:val="center"/>
        <w:rPr>
          <w:b/>
          <w:sz w:val="40"/>
          <w:szCs w:val="40"/>
        </w:rPr>
      </w:pPr>
      <w:r w:rsidRPr="00FE44A6">
        <w:rPr>
          <w:b/>
          <w:sz w:val="40"/>
          <w:szCs w:val="40"/>
        </w:rPr>
        <w:t>ulic U Nádržky a Nad Nádržkou</w:t>
      </w:r>
    </w:p>
    <w:p w:rsidR="00087776" w:rsidRPr="00FE44A6" w:rsidRDefault="00087776" w:rsidP="00087776">
      <w:pPr>
        <w:jc w:val="center"/>
        <w:rPr>
          <w:b/>
          <w:sz w:val="56"/>
          <w:szCs w:val="56"/>
        </w:rPr>
      </w:pPr>
      <w:r w:rsidRPr="00FE44A6">
        <w:rPr>
          <w:b/>
          <w:sz w:val="40"/>
          <w:szCs w:val="40"/>
        </w:rPr>
        <w:t>v obci Psáry</w:t>
      </w:r>
    </w:p>
    <w:p w:rsidR="00087776" w:rsidRDefault="00087776" w:rsidP="00087776">
      <w:pPr>
        <w:jc w:val="center"/>
        <w:rPr>
          <w:b/>
          <w:sz w:val="28"/>
          <w:szCs w:val="28"/>
        </w:rPr>
      </w:pPr>
    </w:p>
    <w:p w:rsidR="00087776" w:rsidRDefault="00087776" w:rsidP="00087776">
      <w:pPr>
        <w:jc w:val="center"/>
        <w:rPr>
          <w:b/>
          <w:sz w:val="28"/>
          <w:szCs w:val="28"/>
        </w:rPr>
      </w:pPr>
    </w:p>
    <w:p w:rsidR="00087776" w:rsidRDefault="00087776" w:rsidP="00087776">
      <w:pPr>
        <w:jc w:val="center"/>
        <w:rPr>
          <w:b/>
          <w:sz w:val="28"/>
          <w:szCs w:val="28"/>
        </w:rPr>
      </w:pPr>
    </w:p>
    <w:p w:rsidR="00087776" w:rsidRDefault="00087776" w:rsidP="00087776">
      <w:pPr>
        <w:jc w:val="center"/>
        <w:rPr>
          <w:b/>
          <w:sz w:val="28"/>
          <w:szCs w:val="28"/>
        </w:rPr>
      </w:pPr>
    </w:p>
    <w:p w:rsidR="00087776" w:rsidRDefault="00087776" w:rsidP="00087776">
      <w:pPr>
        <w:jc w:val="center"/>
        <w:rPr>
          <w:b/>
          <w:sz w:val="28"/>
          <w:szCs w:val="28"/>
        </w:rPr>
      </w:pPr>
    </w:p>
    <w:p w:rsidR="00087776" w:rsidRDefault="00087776" w:rsidP="00087776">
      <w:pPr>
        <w:jc w:val="center"/>
        <w:rPr>
          <w:b/>
          <w:sz w:val="28"/>
          <w:szCs w:val="28"/>
        </w:rPr>
      </w:pPr>
    </w:p>
    <w:p w:rsidR="00087776" w:rsidRDefault="00087776" w:rsidP="00087776">
      <w:pPr>
        <w:jc w:val="center"/>
        <w:rPr>
          <w:b/>
          <w:sz w:val="28"/>
          <w:szCs w:val="28"/>
        </w:rPr>
      </w:pPr>
    </w:p>
    <w:p w:rsidR="00087776" w:rsidRDefault="00087776" w:rsidP="00087776">
      <w:pPr>
        <w:rPr>
          <w:b/>
          <w:sz w:val="28"/>
          <w:szCs w:val="28"/>
        </w:rPr>
      </w:pPr>
    </w:p>
    <w:p w:rsidR="00087776" w:rsidRDefault="00087776" w:rsidP="00087776">
      <w:pPr>
        <w:rPr>
          <w:b/>
          <w:sz w:val="28"/>
          <w:szCs w:val="28"/>
        </w:rPr>
      </w:pPr>
    </w:p>
    <w:p w:rsidR="00087776" w:rsidRDefault="00087776" w:rsidP="00087776">
      <w:pPr>
        <w:jc w:val="center"/>
        <w:rPr>
          <w:b/>
          <w:sz w:val="28"/>
          <w:szCs w:val="28"/>
        </w:rPr>
      </w:pPr>
    </w:p>
    <w:p w:rsidR="00087776" w:rsidRDefault="00087776" w:rsidP="00087776">
      <w:pPr>
        <w:jc w:val="center"/>
        <w:rPr>
          <w:b/>
          <w:sz w:val="28"/>
          <w:szCs w:val="28"/>
        </w:rPr>
      </w:pPr>
    </w:p>
    <w:p w:rsidR="00087776" w:rsidRDefault="00087776" w:rsidP="00087776">
      <w:pPr>
        <w:rPr>
          <w:b/>
          <w:sz w:val="28"/>
          <w:szCs w:val="28"/>
        </w:rPr>
      </w:pPr>
      <w:r>
        <w:rPr>
          <w:b/>
          <w:sz w:val="28"/>
          <w:szCs w:val="28"/>
        </w:rPr>
        <w:t>Květen 2012</w:t>
      </w:r>
    </w:p>
    <w:p w:rsidR="00087776" w:rsidRDefault="00087776" w:rsidP="00087776">
      <w:pPr>
        <w:jc w:val="center"/>
        <w:rPr>
          <w:b/>
          <w:sz w:val="28"/>
          <w:szCs w:val="28"/>
        </w:rPr>
      </w:pPr>
    </w:p>
    <w:p w:rsidR="00087776" w:rsidRPr="00FE44A6" w:rsidRDefault="00087776" w:rsidP="00087776">
      <w:pPr>
        <w:jc w:val="center"/>
        <w:rPr>
          <w:b/>
          <w:sz w:val="36"/>
          <w:szCs w:val="36"/>
        </w:rPr>
      </w:pPr>
      <w:r w:rsidRPr="00FE44A6">
        <w:rPr>
          <w:b/>
          <w:sz w:val="36"/>
          <w:szCs w:val="36"/>
        </w:rPr>
        <w:t>OBSAH</w:t>
      </w:r>
    </w:p>
    <w:p w:rsidR="00087776" w:rsidRDefault="00087776" w:rsidP="00087776">
      <w:pPr>
        <w:rPr>
          <w:b/>
          <w:sz w:val="28"/>
          <w:szCs w:val="28"/>
        </w:rPr>
      </w:pPr>
    </w:p>
    <w:p w:rsidR="00087776" w:rsidRDefault="00087776" w:rsidP="00087776">
      <w:pPr>
        <w:rPr>
          <w:b/>
          <w:sz w:val="28"/>
          <w:szCs w:val="28"/>
        </w:rPr>
      </w:pPr>
    </w:p>
    <w:p w:rsidR="00087776" w:rsidRDefault="00087776" w:rsidP="00087776">
      <w:pPr>
        <w:rPr>
          <w:b/>
          <w:sz w:val="28"/>
          <w:szCs w:val="28"/>
        </w:rPr>
      </w:pPr>
    </w:p>
    <w:p w:rsidR="00087776" w:rsidRDefault="00087776" w:rsidP="000877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Str.:</w:t>
      </w:r>
    </w:p>
    <w:p w:rsidR="00087776" w:rsidRDefault="00087776" w:rsidP="0008777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Technická zpráva                                                                  3-6</w:t>
      </w:r>
    </w:p>
    <w:p w:rsidR="00087776" w:rsidRDefault="00087776" w:rsidP="00087776">
      <w:pPr>
        <w:rPr>
          <w:b/>
          <w:sz w:val="28"/>
          <w:szCs w:val="28"/>
        </w:rPr>
      </w:pPr>
    </w:p>
    <w:p w:rsidR="00087776" w:rsidRDefault="00087776" w:rsidP="00087776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Výkresová dokumentace                                                    7-14</w:t>
      </w:r>
    </w:p>
    <w:p w:rsidR="00087776" w:rsidRDefault="00087776" w:rsidP="0008777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Situace ul. U Nádržky, část A/1</w:t>
      </w:r>
    </w:p>
    <w:p w:rsidR="00087776" w:rsidRDefault="00087776" w:rsidP="0008777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Situace ul. U Nádržky, část A/2</w:t>
      </w:r>
    </w:p>
    <w:p w:rsidR="00087776" w:rsidRDefault="00087776" w:rsidP="0008777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Situace ul. U Nádržky, část A/3</w:t>
      </w:r>
    </w:p>
    <w:p w:rsidR="00087776" w:rsidRDefault="00087776" w:rsidP="0008777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Situace ul. U Nádržky, část B</w:t>
      </w:r>
    </w:p>
    <w:p w:rsidR="00087776" w:rsidRDefault="00087776" w:rsidP="0008777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Vzorový řez ul. U Nádržky</w:t>
      </w:r>
    </w:p>
    <w:p w:rsidR="00087776" w:rsidRDefault="00087776" w:rsidP="0008777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Situace ul. Nad Nádržkou, část 1</w:t>
      </w:r>
    </w:p>
    <w:p w:rsidR="00087776" w:rsidRDefault="00087776" w:rsidP="0008777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Situace ul. Nad Nádržkou, část 2</w:t>
      </w:r>
    </w:p>
    <w:p w:rsidR="00087776" w:rsidRDefault="00087776" w:rsidP="0008777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Vzorový řez ul. Nad Nádržkou</w:t>
      </w:r>
    </w:p>
    <w:p w:rsidR="00087776" w:rsidRDefault="00087776" w:rsidP="00087776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</w:p>
    <w:p w:rsidR="00087776" w:rsidRDefault="00087776" w:rsidP="00087776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Rozpočet ul. U Nádržky, část A                                          15-17</w:t>
      </w:r>
    </w:p>
    <w:p w:rsidR="00087776" w:rsidRDefault="00087776" w:rsidP="00087776">
      <w:pPr>
        <w:rPr>
          <w:b/>
          <w:sz w:val="28"/>
          <w:szCs w:val="28"/>
        </w:rPr>
      </w:pPr>
    </w:p>
    <w:p w:rsidR="00087776" w:rsidRDefault="00087776" w:rsidP="00087776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Rozpočet ul. U Nádržky, část B                                          18-20</w:t>
      </w:r>
    </w:p>
    <w:p w:rsidR="00087776" w:rsidRDefault="00087776" w:rsidP="00087776">
      <w:pPr>
        <w:rPr>
          <w:b/>
          <w:sz w:val="28"/>
          <w:szCs w:val="28"/>
        </w:rPr>
      </w:pPr>
    </w:p>
    <w:p w:rsidR="00087776" w:rsidRPr="002263D4" w:rsidRDefault="00087776" w:rsidP="000877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Rozpočet ul. Nad Nádržkou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21-23</w:t>
      </w:r>
    </w:p>
    <w:p w:rsidR="00087776" w:rsidRPr="007221E6" w:rsidRDefault="00087776" w:rsidP="00087776">
      <w:pPr>
        <w:rPr>
          <w:sz w:val="28"/>
          <w:szCs w:val="28"/>
        </w:rPr>
      </w:pPr>
    </w:p>
    <w:p w:rsidR="00087776" w:rsidRPr="007221E6" w:rsidRDefault="00087776" w:rsidP="00087776">
      <w:pPr>
        <w:rPr>
          <w:sz w:val="28"/>
          <w:szCs w:val="28"/>
        </w:rPr>
      </w:pPr>
    </w:p>
    <w:p w:rsidR="00087776" w:rsidRDefault="00087776" w:rsidP="00087776">
      <w:pPr>
        <w:tabs>
          <w:tab w:val="left" w:pos="3660"/>
        </w:tabs>
        <w:rPr>
          <w:b/>
          <w:sz w:val="44"/>
          <w:szCs w:val="44"/>
        </w:rPr>
      </w:pPr>
    </w:p>
    <w:p w:rsidR="00087776" w:rsidRDefault="00087776" w:rsidP="00087776">
      <w:pPr>
        <w:tabs>
          <w:tab w:val="left" w:pos="3660"/>
        </w:tabs>
        <w:jc w:val="center"/>
        <w:rPr>
          <w:b/>
          <w:sz w:val="44"/>
          <w:szCs w:val="44"/>
        </w:rPr>
      </w:pPr>
      <w:r w:rsidRPr="007221E6">
        <w:rPr>
          <w:b/>
          <w:sz w:val="44"/>
          <w:szCs w:val="44"/>
        </w:rPr>
        <w:lastRenderedPageBreak/>
        <w:t>TECHNICKÁ ZPRÁVA</w:t>
      </w:r>
    </w:p>
    <w:p w:rsidR="00087776" w:rsidRPr="007221E6" w:rsidRDefault="00087776" w:rsidP="00087776">
      <w:pPr>
        <w:tabs>
          <w:tab w:val="left" w:pos="3660"/>
        </w:tabs>
        <w:jc w:val="center"/>
        <w:rPr>
          <w:sz w:val="28"/>
          <w:szCs w:val="28"/>
        </w:rPr>
      </w:pPr>
    </w:p>
    <w:p w:rsidR="00087776" w:rsidRDefault="00087776" w:rsidP="00087776">
      <w:pPr>
        <w:tabs>
          <w:tab w:val="left" w:pos="36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SOUČASNÝ STAV</w:t>
      </w:r>
    </w:p>
    <w:p w:rsidR="00087776" w:rsidRDefault="00087776" w:rsidP="00087776">
      <w:pPr>
        <w:tabs>
          <w:tab w:val="left" w:pos="3660"/>
        </w:tabs>
        <w:jc w:val="both"/>
        <w:rPr>
          <w:b/>
        </w:rPr>
      </w:pPr>
    </w:p>
    <w:p w:rsidR="00087776" w:rsidRDefault="00087776" w:rsidP="00087776">
      <w:pPr>
        <w:tabs>
          <w:tab w:val="left" w:pos="3660"/>
        </w:tabs>
        <w:jc w:val="both"/>
        <w:rPr>
          <w:b/>
          <w:u w:val="single"/>
        </w:rPr>
      </w:pPr>
      <w:r w:rsidRPr="00A56137">
        <w:rPr>
          <w:b/>
          <w:u w:val="single"/>
        </w:rPr>
        <w:t>2.ulice Nad Nádržkou</w:t>
      </w:r>
    </w:p>
    <w:p w:rsidR="00087776" w:rsidRDefault="00087776" w:rsidP="00087776">
      <w:pPr>
        <w:tabs>
          <w:tab w:val="left" w:pos="3660"/>
        </w:tabs>
        <w:jc w:val="both"/>
        <w:rPr>
          <w:b/>
        </w:rPr>
      </w:pPr>
      <w:r>
        <w:rPr>
          <w:b/>
        </w:rPr>
        <w:t xml:space="preserve">   Ulice Nad nádržkou začíná na křižovatce s ul. U Nádržky a končí po 113m jako slepá ve vjezdu na soukromý oplocený pozemek.</w:t>
      </w:r>
    </w:p>
    <w:p w:rsidR="00087776" w:rsidRDefault="00087776" w:rsidP="00087776">
      <w:pPr>
        <w:tabs>
          <w:tab w:val="left" w:pos="3660"/>
        </w:tabs>
        <w:jc w:val="both"/>
        <w:rPr>
          <w:b/>
        </w:rPr>
      </w:pPr>
      <w:r>
        <w:rPr>
          <w:b/>
        </w:rPr>
        <w:t xml:space="preserve">   Povrch celé ulice je z drobného štěrku na podkladní vrstvě z hrubšího štěrku. V horní polovině je povrch velmi rovinatý, v dolní polovině jsou v povrch vodou vymleté stružky. Obrubníky zde nejsou s výjimkou krátkého úseku před jednou nemovitostí na levé straně, kde je sadový obrubník jako ohraničení záhonu před plotem. Dispozice je dána dvěma podélnými lomy , které nekorespondují proti sobě na levé a na pravé straně, takže kolísá od 5,5m v rovnoběžných plotech do cca 5,8m v rozích lomů. Využitelnou šířku mezi ploty zužují navíc dva sloupy veřejného osvětlení na                   5,4 a 4,9m.</w:t>
      </w:r>
    </w:p>
    <w:p w:rsidR="00087776" w:rsidRDefault="00087776" w:rsidP="00087776">
      <w:pPr>
        <w:tabs>
          <w:tab w:val="left" w:pos="3660"/>
        </w:tabs>
        <w:jc w:val="both"/>
        <w:rPr>
          <w:b/>
        </w:rPr>
      </w:pPr>
      <w:r>
        <w:rPr>
          <w:b/>
        </w:rPr>
        <w:t xml:space="preserve">   Z povrchových znaků se v ulici nachází čtyři poklopy kanalizace, sedm hrnků vodovodních šoupat a jeden hrnek podzemního hydrantu.</w:t>
      </w:r>
    </w:p>
    <w:p w:rsidR="00087776" w:rsidRDefault="00087776" w:rsidP="00087776">
      <w:pPr>
        <w:tabs>
          <w:tab w:val="left" w:pos="3660"/>
        </w:tabs>
        <w:jc w:val="both"/>
        <w:rPr>
          <w:b/>
        </w:rPr>
      </w:pPr>
      <w:r>
        <w:rPr>
          <w:b/>
        </w:rPr>
        <w:t xml:space="preserve">   Podélný spád je velmi výrazný od slepého konce směrem k ul. U Nádržky. Příčný profil je jednostranný směrem vpravo ve směru staničení. Odvodnění v ulici není.</w:t>
      </w:r>
    </w:p>
    <w:p w:rsidR="00087776" w:rsidRDefault="00087776" w:rsidP="00087776">
      <w:pPr>
        <w:tabs>
          <w:tab w:val="left" w:pos="3660"/>
        </w:tabs>
        <w:jc w:val="both"/>
        <w:rPr>
          <w:b/>
        </w:rPr>
      </w:pPr>
    </w:p>
    <w:p w:rsidR="00087776" w:rsidRDefault="00087776" w:rsidP="00087776">
      <w:pPr>
        <w:tabs>
          <w:tab w:val="left" w:pos="3660"/>
        </w:tabs>
        <w:jc w:val="both"/>
        <w:rPr>
          <w:b/>
        </w:rPr>
      </w:pPr>
      <w:r>
        <w:rPr>
          <w:b/>
        </w:rPr>
        <w:t>NAVRHOVANÝ STAV</w:t>
      </w:r>
    </w:p>
    <w:p w:rsidR="00087776" w:rsidRPr="003209B1" w:rsidRDefault="00087776" w:rsidP="00087776">
      <w:pPr>
        <w:tabs>
          <w:tab w:val="left" w:pos="3660"/>
        </w:tabs>
        <w:jc w:val="both"/>
        <w:rPr>
          <w:b/>
        </w:rPr>
      </w:pPr>
      <w:r>
        <w:rPr>
          <w:b/>
          <w:u w:val="single"/>
        </w:rPr>
        <w:t>2.ulice Nad Nádržkou</w:t>
      </w:r>
    </w:p>
    <w:p w:rsidR="00087776" w:rsidRDefault="00087776" w:rsidP="00087776">
      <w:pPr>
        <w:tabs>
          <w:tab w:val="left" w:pos="3660"/>
        </w:tabs>
        <w:jc w:val="both"/>
        <w:rPr>
          <w:b/>
        </w:rPr>
      </w:pPr>
      <w:r>
        <w:rPr>
          <w:b/>
        </w:rPr>
        <w:t xml:space="preserve">   Vzhledem k dobrému současnému stavu ulehlosti stávajícího povrchu je nová konstrukce navržena jako vozovka se lehkým zatížením v tlouštce 22cm od upravené zemní pláně. Umístěním nivelety cca 10-15cm nad dnešní úroveň je třeba odstranit současné vrstvy komunikace jen do hloubky 5 – 15cm. Požadovaná budoucí niveleta musí logicky vycházet ze současného umístění vjezdů a po obou stranách budoucí vozovky a proto nejsou součástí výkresové dokumentace podélný profil a příčné řezy. Pláň pro položení první konstrukční vrstvy z drceného kameniva se získá tak, že po aproximaci nivelet stávajících vjezdů bude urovnán a zhutněn současný povrch na požadovanou výšku a požadovaný příčný 2% sklon s minimální potřebou dosypu drceného kameniva frakce 0/32mm. Na takto urovnanou a zhutněnou pláň se osadí z obou stran chodníkový obrubník 100/200/1000mm na stojato do lože z betonu s opěrou a po té se položí jedna nestmelená vrstva v tlouštce 10cm z drceného kameniva frakce 0/32 mm (výška vrstvy se rozumí po zhutnění na min. 95% Pcs ). Obrubníky jsou výškově umístěné jako „přelivné“, tj. do nivelety povrchu asfaltové vozovky. Na štěrkovou zhutněnou vrstvu bude aplikován infiltrační postřik z asfaltové emulze v množství 0,7kg/m2. Vlastní konstrukce asfaltové vozovky je dvouvrstvá se spojovacím postřikem asfaltovou emulzí v množství 0,3kg/m2. Ložná vrstva bude ze </w:t>
      </w:r>
      <w:r>
        <w:rPr>
          <w:b/>
        </w:rPr>
        <w:lastRenderedPageBreak/>
        <w:t>střednězrnného  asfaltového betonu ACL 16 v tlouštce 70mm a obrusná vrstva bude ze střednězrnného asfaltového betonu ACO 11 v tlouštce 50mm. Šířka vozovky mezi „přelivným“ obrubníky vychází z  dispozičních možností a je s výjimkou rozšíření pro vjezdy v konci ulice konstantní v šíři 3,5m. Vjezdy na soukromé pozemky budou dle výkresové dokumentace provedeny ve stejné skladebné tlouštce jako vlastní komunikace a opět oboustranně do „přelivných“ chodníkových obrubníků 100/200/1000mm. Napojení vozovky na ulici U Nádržky bude provedeno odstupňovaným zářezem po vrstvách.</w:t>
      </w:r>
    </w:p>
    <w:p w:rsidR="00087776" w:rsidRDefault="00087776" w:rsidP="00087776">
      <w:pPr>
        <w:tabs>
          <w:tab w:val="left" w:pos="3660"/>
        </w:tabs>
        <w:jc w:val="both"/>
        <w:rPr>
          <w:b/>
        </w:rPr>
      </w:pPr>
      <w:r>
        <w:rPr>
          <w:b/>
        </w:rPr>
        <w:t xml:space="preserve">   Stávající povrchové znaky inženýrských sítí v půdorysu vozovky budou výškově rektifikovány na novou niveletu.</w:t>
      </w:r>
    </w:p>
    <w:p w:rsidR="00087776" w:rsidRDefault="00087776" w:rsidP="00087776">
      <w:pPr>
        <w:tabs>
          <w:tab w:val="left" w:pos="3660"/>
        </w:tabs>
        <w:jc w:val="both"/>
        <w:rPr>
          <w:b/>
        </w:rPr>
      </w:pPr>
      <w:r>
        <w:rPr>
          <w:b/>
        </w:rPr>
        <w:t xml:space="preserve">   Odvodnění celé ulice je řešeno jednostranným 2,0% příčným spádem vpravo ve směru staničení do zeleného pásu vedle vozovky.</w:t>
      </w:r>
    </w:p>
    <w:p w:rsidR="00087776" w:rsidRPr="00FB19FD" w:rsidRDefault="00087776" w:rsidP="00087776">
      <w:pPr>
        <w:tabs>
          <w:tab w:val="left" w:pos="3660"/>
        </w:tabs>
        <w:jc w:val="both"/>
        <w:rPr>
          <w:b/>
        </w:rPr>
      </w:pPr>
    </w:p>
    <w:p w:rsidR="003F1CD6" w:rsidRDefault="003F1CD6"/>
    <w:sectPr w:rsidR="003F1CD6" w:rsidSect="00FE2E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3F" w:rsidRDefault="005F623F" w:rsidP="00CB3C08">
      <w:pPr>
        <w:spacing w:after="0" w:line="240" w:lineRule="auto"/>
      </w:pPr>
      <w:r>
        <w:separator/>
      </w:r>
    </w:p>
  </w:endnote>
  <w:endnote w:type="continuationSeparator" w:id="0">
    <w:p w:rsidR="005F623F" w:rsidRDefault="005F623F" w:rsidP="00CB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1E6" w:rsidRPr="007221E6" w:rsidRDefault="00087776" w:rsidP="007221E6">
    <w:pPr>
      <w:pStyle w:val="Zpat"/>
      <w:jc w:val="right"/>
      <w:rPr>
        <w:rFonts w:ascii="Script MT Bold" w:hAnsi="Script MT Bold"/>
      </w:rPr>
    </w:pPr>
    <w:r w:rsidRPr="007221E6">
      <w:rPr>
        <w:rFonts w:ascii="Script MT Bold" w:hAnsi="Script MT Bold"/>
      </w:rPr>
      <w:t>Ing.Ji</w:t>
    </w:r>
    <w:r w:rsidRPr="007221E6">
      <w:rPr>
        <w:rFonts w:ascii="Times New Roman" w:hAnsi="Times New Roman" w:cs="Times New Roman"/>
      </w:rPr>
      <w:t>ř</w:t>
    </w:r>
    <w:r w:rsidRPr="007221E6">
      <w:rPr>
        <w:rFonts w:ascii="Script MT Bold" w:hAnsi="Script MT Bold" w:cs="Script MT Bold"/>
      </w:rPr>
      <w:t>í</w:t>
    </w:r>
    <w:r w:rsidRPr="007221E6">
      <w:rPr>
        <w:rFonts w:ascii="Script MT Bold" w:hAnsi="Script MT Bold"/>
      </w:rPr>
      <w:t xml:space="preserve"> N</w:t>
    </w:r>
    <w:r w:rsidRPr="007221E6">
      <w:rPr>
        <w:rFonts w:ascii="Script MT Bold" w:hAnsi="Script MT Bold" w:cs="Script MT Bold"/>
      </w:rPr>
      <w:t>á</w:t>
    </w:r>
    <w:r w:rsidRPr="007221E6">
      <w:rPr>
        <w:rFonts w:ascii="Script MT Bold" w:hAnsi="Script MT Bold"/>
      </w:rPr>
      <w:t>dvorn</w:t>
    </w:r>
    <w:r w:rsidRPr="007221E6">
      <w:rPr>
        <w:rFonts w:ascii="Script MT Bold" w:hAnsi="Script MT Bold" w:cs="Script MT Bold"/>
      </w:rPr>
      <w:t>í</w:t>
    </w:r>
    <w:r w:rsidRPr="007221E6">
      <w:rPr>
        <w:rFonts w:ascii="Script MT Bold" w:hAnsi="Script MT Bold"/>
      </w:rPr>
      <w:t>k - TOK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3F" w:rsidRDefault="005F623F" w:rsidP="00CB3C08">
      <w:pPr>
        <w:spacing w:after="0" w:line="240" w:lineRule="auto"/>
      </w:pPr>
      <w:r>
        <w:separator/>
      </w:r>
    </w:p>
  </w:footnote>
  <w:footnote w:type="continuationSeparator" w:id="0">
    <w:p w:rsidR="005F623F" w:rsidRDefault="005F623F" w:rsidP="00CB3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D6AC9"/>
    <w:multiLevelType w:val="hybridMultilevel"/>
    <w:tmpl w:val="8140F2C4"/>
    <w:lvl w:ilvl="0" w:tplc="02783584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776"/>
    <w:rsid w:val="00053D13"/>
    <w:rsid w:val="00087776"/>
    <w:rsid w:val="00125DC4"/>
    <w:rsid w:val="001D3D34"/>
    <w:rsid w:val="002A4058"/>
    <w:rsid w:val="003F1CD6"/>
    <w:rsid w:val="0049198A"/>
    <w:rsid w:val="005F623F"/>
    <w:rsid w:val="00610C25"/>
    <w:rsid w:val="006A5B23"/>
    <w:rsid w:val="006C7C0B"/>
    <w:rsid w:val="007868F6"/>
    <w:rsid w:val="00815242"/>
    <w:rsid w:val="008C6A1C"/>
    <w:rsid w:val="00955096"/>
    <w:rsid w:val="009D4E19"/>
    <w:rsid w:val="009F2CD7"/>
    <w:rsid w:val="00A2387C"/>
    <w:rsid w:val="00A44F79"/>
    <w:rsid w:val="00C24390"/>
    <w:rsid w:val="00C90CD4"/>
    <w:rsid w:val="00CB3C08"/>
    <w:rsid w:val="00DB09DA"/>
    <w:rsid w:val="00DD7B47"/>
    <w:rsid w:val="00DE42F2"/>
    <w:rsid w:val="00F3458E"/>
    <w:rsid w:val="00F46441"/>
    <w:rsid w:val="00F52763"/>
    <w:rsid w:val="00F66BFA"/>
    <w:rsid w:val="00F97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777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8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776"/>
    <w:rPr>
      <w:rFonts w:asciiTheme="minorHAnsi" w:hAnsiTheme="minorHAnsi"/>
      <w:sz w:val="22"/>
    </w:rPr>
  </w:style>
  <w:style w:type="paragraph" w:styleId="Odstavecseseznamem">
    <w:name w:val="List Paragraph"/>
    <w:basedOn w:val="Normln"/>
    <w:uiPriority w:val="34"/>
    <w:qFormat/>
    <w:rsid w:val="00087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2</cp:revision>
  <dcterms:created xsi:type="dcterms:W3CDTF">2014-02-23T16:07:00Z</dcterms:created>
  <dcterms:modified xsi:type="dcterms:W3CDTF">2014-02-23T16:07:00Z</dcterms:modified>
</cp:coreProperties>
</file>