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56" w:rsidRDefault="00AC6B56" w:rsidP="00AC6B56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AC6B56" w:rsidRDefault="00AC6B56" w:rsidP="00AC6B56">
      <w:pPr>
        <w:pStyle w:val="Standard"/>
        <w:jc w:val="both"/>
        <w:rPr>
          <w:sz w:val="32"/>
          <w:szCs w:val="32"/>
        </w:rPr>
      </w:pPr>
    </w:p>
    <w:p w:rsidR="00AC6B56" w:rsidRDefault="00AC6B56" w:rsidP="00AC6B56">
      <w:pPr>
        <w:pStyle w:val="Standard"/>
        <w:ind w:left="1418" w:hanging="1418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pro firmu: </w:t>
      </w:r>
    </w:p>
    <w:p w:rsidR="00AC6B56" w:rsidRDefault="00AC6B56" w:rsidP="00AC6B56">
      <w:pPr>
        <w:pStyle w:val="Standard"/>
        <w:jc w:val="both"/>
        <w:rPr>
          <w:sz w:val="32"/>
          <w:szCs w:val="32"/>
        </w:rPr>
      </w:pPr>
    </w:p>
    <w:p w:rsidR="00AC6B56" w:rsidRDefault="00AC6B56" w:rsidP="00AC6B56">
      <w:pPr>
        <w:pStyle w:val="Standard"/>
        <w:rPr>
          <w:b/>
          <w:i/>
          <w:sz w:val="28"/>
          <w:szCs w:val="28"/>
        </w:rPr>
      </w:pPr>
      <w:r>
        <w:t xml:space="preserve">na zakázku:  </w:t>
      </w:r>
      <w:r w:rsidR="00006BD0">
        <w:t>„</w:t>
      </w:r>
      <w:bookmarkStart w:id="0" w:name="_GoBack"/>
      <w:bookmarkEnd w:id="0"/>
      <w:r w:rsidRPr="00006BD0">
        <w:rPr>
          <w:b/>
          <w:sz w:val="28"/>
          <w:szCs w:val="28"/>
        </w:rPr>
        <w:t>Psáry – kanalizace a vodovod v ul. Nad Cihelnou</w:t>
      </w:r>
      <w:r w:rsidR="00006BD0">
        <w:rPr>
          <w:b/>
          <w:sz w:val="28"/>
          <w:szCs w:val="28"/>
        </w:rPr>
        <w:t>“</w:t>
      </w:r>
    </w:p>
    <w:p w:rsidR="00AC6B56" w:rsidRDefault="00AC6B56" w:rsidP="00AC6B56">
      <w:pPr>
        <w:pStyle w:val="Standard"/>
        <w:jc w:val="both"/>
        <w:rPr>
          <w:b/>
          <w:caps/>
          <w:sz w:val="28"/>
          <w:szCs w:val="28"/>
        </w:rPr>
      </w:pPr>
    </w:p>
    <w:p w:rsidR="00AC6B56" w:rsidRDefault="00AC6B56" w:rsidP="00AC6B56">
      <w:pPr>
        <w:pStyle w:val="Standard"/>
        <w:jc w:val="both"/>
      </w:pPr>
    </w:p>
    <w:p w:rsidR="00AC6B56" w:rsidRDefault="00AC6B56" w:rsidP="00AC6B56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AC6B56" w:rsidRDefault="00AC6B56" w:rsidP="00AC6B56">
      <w:pPr>
        <w:pStyle w:val="Standard"/>
        <w:jc w:val="both"/>
      </w:pPr>
      <w:r>
        <w:t>Obec Psáry</w:t>
      </w:r>
    </w:p>
    <w:p w:rsidR="00AC6B56" w:rsidRDefault="00AC6B56" w:rsidP="00AC6B56">
      <w:pPr>
        <w:pStyle w:val="Standard"/>
        <w:jc w:val="both"/>
      </w:pPr>
      <w:r>
        <w:t>Pražská 137</w:t>
      </w:r>
    </w:p>
    <w:p w:rsidR="00AC6B56" w:rsidRDefault="00AC6B56" w:rsidP="00AC6B56">
      <w:pPr>
        <w:pStyle w:val="Standard"/>
        <w:jc w:val="both"/>
      </w:pPr>
      <w:r>
        <w:t>252 44 Psáry</w:t>
      </w:r>
    </w:p>
    <w:p w:rsidR="00AC6B56" w:rsidRDefault="00AC6B56" w:rsidP="00AC6B56">
      <w:pPr>
        <w:pStyle w:val="Standard"/>
        <w:jc w:val="both"/>
      </w:pPr>
      <w:r>
        <w:t>IČ 00241580</w:t>
      </w:r>
    </w:p>
    <w:p w:rsidR="00AC6B56" w:rsidRDefault="00AC6B56" w:rsidP="00AC6B56">
      <w:pPr>
        <w:pStyle w:val="Standard"/>
        <w:jc w:val="both"/>
      </w:pPr>
      <w:r>
        <w:t>tel. 241 940 454</w:t>
      </w:r>
    </w:p>
    <w:p w:rsidR="00AC6B56" w:rsidRDefault="00006BD0" w:rsidP="00AC6B56">
      <w:pPr>
        <w:pStyle w:val="Standard"/>
        <w:jc w:val="both"/>
      </w:pPr>
      <w:hyperlink r:id="rId5" w:history="1">
        <w:r w:rsidR="00AC6B56">
          <w:rPr>
            <w:rStyle w:val="Hypertextovodkaz"/>
          </w:rPr>
          <w:t>www.psary.cz</w:t>
        </w:r>
      </w:hyperlink>
    </w:p>
    <w:p w:rsidR="00AC6B56" w:rsidRDefault="00AC6B56" w:rsidP="00AC6B56">
      <w:pPr>
        <w:pStyle w:val="Standard"/>
        <w:jc w:val="both"/>
      </w:pPr>
    </w:p>
    <w:p w:rsidR="00AC6B56" w:rsidRDefault="00AC6B56" w:rsidP="00AC6B56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AC6B56" w:rsidRDefault="00AC6B56" w:rsidP="00AC6B56">
      <w:pPr>
        <w:jc w:val="both"/>
      </w:pPr>
      <w:r>
        <w:t>v hodnotě od 200.000 Kč bez DPH do 1.000.000 Kč bez DPH v případě veřejných zakázek na dodávky a služby, resp. od 400.000 Kč bez DPH do 3.000.000 Kč bez DPH v případě veřejných zakázek na stavební práce:</w:t>
      </w:r>
    </w:p>
    <w:p w:rsidR="00AC6B56" w:rsidRDefault="00AC6B56" w:rsidP="00AC6B56">
      <w:pPr>
        <w:jc w:val="both"/>
      </w:pPr>
      <w:r>
        <w:lastRenderedPageBreak/>
        <w:t>.</w:t>
      </w:r>
    </w:p>
    <w:p w:rsidR="00AC6B56" w:rsidRDefault="00AC6B56" w:rsidP="00AC6B56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AC6B56" w:rsidRDefault="00AC6B56" w:rsidP="00AC6B56">
      <w:pPr>
        <w:jc w:val="both"/>
      </w:pPr>
    </w:p>
    <w:p w:rsidR="00AC6B56" w:rsidRDefault="00AC6B56" w:rsidP="00AC6B56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AC6B56" w:rsidRDefault="00AC6B56" w:rsidP="00AC6B56">
      <w:pPr>
        <w:pStyle w:val="Default"/>
        <w:rPr>
          <w:rFonts w:ascii="Times New Roman" w:hAnsi="Times New Roman" w:cs="Times New Roman"/>
          <w:i/>
          <w:iCs/>
        </w:rPr>
      </w:pPr>
    </w:p>
    <w:p w:rsidR="00AC6B56" w:rsidRDefault="00AC6B56" w:rsidP="00AC6B56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>
        <w:rPr>
          <w:rFonts w:ascii="Times New Roman" w:hAnsi="Times New Roman" w:cs="Times New Roman"/>
          <w:b/>
          <w:bCs/>
        </w:rPr>
        <w:t>bez  DPH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  <w:i/>
        </w:rPr>
        <w:t>970 000,- Kč</w:t>
      </w:r>
    </w:p>
    <w:p w:rsidR="00AC6B56" w:rsidRDefault="00AC6B56" w:rsidP="00AC6B56">
      <w:pPr>
        <w:pStyle w:val="Default"/>
        <w:rPr>
          <w:rFonts w:ascii="Times New Roman" w:hAnsi="Times New Roman" w:cs="Times New Roman"/>
          <w:b/>
          <w:bCs/>
        </w:rPr>
      </w:pPr>
    </w:p>
    <w:p w:rsidR="00AC6B56" w:rsidRDefault="00AC6B56" w:rsidP="00AC6B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    2.5.2016</w:t>
      </w:r>
      <w:proofErr w:type="gramEnd"/>
      <w:r>
        <w:rPr>
          <w:rFonts w:ascii="Times New Roman" w:hAnsi="Times New Roman" w:cs="Times New Roman"/>
          <w:i/>
          <w:iCs/>
        </w:rPr>
        <w:t xml:space="preserve">   do 12 hod</w:t>
      </w:r>
    </w:p>
    <w:p w:rsidR="00AC6B56" w:rsidRDefault="00AC6B56" w:rsidP="00AC6B56">
      <w:pPr>
        <w:pStyle w:val="Default"/>
        <w:rPr>
          <w:rFonts w:ascii="Times New Roman" w:hAnsi="Times New Roman" w:cs="Times New Roman"/>
          <w:i/>
        </w:rPr>
      </w:pPr>
    </w:p>
    <w:p w:rsidR="00AC6B56" w:rsidRDefault="00AC6B56" w:rsidP="00AC6B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AC6B56" w:rsidRDefault="00AC6B56" w:rsidP="00AC6B56">
      <w:pPr>
        <w:pStyle w:val="Default"/>
        <w:rPr>
          <w:rFonts w:ascii="Times New Roman" w:hAnsi="Times New Roman" w:cs="Times New Roman"/>
          <w:i/>
        </w:rPr>
      </w:pPr>
    </w:p>
    <w:p w:rsidR="00AC6B56" w:rsidRDefault="00AC6B56" w:rsidP="00AC6B56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červen 2016</w:t>
      </w:r>
    </w:p>
    <w:p w:rsidR="00AC6B56" w:rsidRDefault="00AC6B56" w:rsidP="00AC6B56">
      <w:pPr>
        <w:pStyle w:val="Default"/>
        <w:rPr>
          <w:rFonts w:ascii="Times New Roman" w:hAnsi="Times New Roman" w:cs="Times New Roman"/>
          <w:bCs/>
          <w:i/>
        </w:rPr>
      </w:pPr>
    </w:p>
    <w:p w:rsidR="00AC6B56" w:rsidRDefault="00AC6B56" w:rsidP="00AC6B56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červenec 2016</w:t>
      </w:r>
    </w:p>
    <w:p w:rsidR="00AC6B56" w:rsidRDefault="00AC6B56" w:rsidP="00AC6B56">
      <w:pPr>
        <w:pStyle w:val="Default"/>
        <w:rPr>
          <w:rFonts w:ascii="Times New Roman" w:hAnsi="Times New Roman" w:cs="Times New Roman"/>
          <w:bCs/>
          <w:i/>
        </w:rPr>
      </w:pPr>
    </w:p>
    <w:p w:rsidR="00AC6B56" w:rsidRDefault="00AC6B56" w:rsidP="00AC6B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Vlasta Málková, místostarostka obce</w:t>
      </w:r>
    </w:p>
    <w:p w:rsidR="00AC6B56" w:rsidRDefault="00AC6B56" w:rsidP="00AC6B56">
      <w:pPr>
        <w:pStyle w:val="Default"/>
        <w:rPr>
          <w:rFonts w:ascii="Times New Roman" w:hAnsi="Times New Roman" w:cs="Times New Roman"/>
          <w:b/>
        </w:rPr>
      </w:pPr>
    </w:p>
    <w:p w:rsidR="00AC6B56" w:rsidRDefault="00AC6B56" w:rsidP="00AC6B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AC6B56" w:rsidRDefault="00AC6B56" w:rsidP="00AC6B56">
      <w:pPr>
        <w:pStyle w:val="Standard"/>
        <w:jc w:val="both"/>
      </w:pPr>
    </w:p>
    <w:p w:rsidR="00AC6B56" w:rsidRPr="00006BD0" w:rsidRDefault="00AC6B56" w:rsidP="00AC6B56">
      <w:pPr>
        <w:rPr>
          <w:rFonts w:cs="Arial"/>
        </w:rPr>
      </w:pPr>
      <w:r w:rsidRPr="00006BD0">
        <w:rPr>
          <w:b/>
        </w:rPr>
        <w:t xml:space="preserve">Popis </w:t>
      </w:r>
      <w:proofErr w:type="gramStart"/>
      <w:r w:rsidRPr="00006BD0">
        <w:rPr>
          <w:b/>
        </w:rPr>
        <w:t xml:space="preserve">zakázky:    </w:t>
      </w:r>
      <w:r w:rsidR="008A6E23" w:rsidRPr="00006BD0">
        <w:rPr>
          <w:rFonts w:cs="Arial"/>
        </w:rPr>
        <w:t>výstavba</w:t>
      </w:r>
      <w:proofErr w:type="gramEnd"/>
      <w:r w:rsidR="008A6E23" w:rsidRPr="00006BD0">
        <w:rPr>
          <w:rFonts w:cs="Arial"/>
        </w:rPr>
        <w:t xml:space="preserve"> nového řadu splaškové kanalizace a vodovodu v ul. Nad Cihelnou v Psárech – Dolních Jirčanech</w:t>
      </w:r>
    </w:p>
    <w:p w:rsidR="00AC6B56" w:rsidRPr="00006BD0" w:rsidRDefault="00AC6B56" w:rsidP="00AC6B56">
      <w:pPr>
        <w:rPr>
          <w:rFonts w:cs="Arial"/>
        </w:rPr>
      </w:pPr>
    </w:p>
    <w:p w:rsidR="00AC6B56" w:rsidRPr="00006BD0" w:rsidRDefault="00AC6B56" w:rsidP="00AC6B56">
      <w:pPr>
        <w:rPr>
          <w:b/>
          <w:bCs/>
        </w:rPr>
      </w:pPr>
      <w:r w:rsidRPr="00006BD0">
        <w:rPr>
          <w:b/>
          <w:bCs/>
        </w:rPr>
        <w:t xml:space="preserve">Podrobný popis zakázky: </w:t>
      </w:r>
    </w:p>
    <w:p w:rsidR="00AC6B56" w:rsidRPr="00006BD0" w:rsidRDefault="00AC6B56" w:rsidP="00AC6B56">
      <w:pPr>
        <w:jc w:val="both"/>
        <w:rPr>
          <w:rFonts w:cs="Arial"/>
        </w:rPr>
      </w:pPr>
      <w:r w:rsidRPr="00006BD0">
        <w:rPr>
          <w:rFonts w:cs="Arial"/>
        </w:rPr>
        <w:t xml:space="preserve"> Předmětem zakázky </w:t>
      </w:r>
      <w:r w:rsidR="008A6E23" w:rsidRPr="00006BD0">
        <w:rPr>
          <w:rFonts w:cs="Arial"/>
        </w:rPr>
        <w:t xml:space="preserve">je </w:t>
      </w:r>
      <w:r w:rsidR="000A1192" w:rsidRPr="00006BD0">
        <w:rPr>
          <w:rFonts w:cs="Arial"/>
        </w:rPr>
        <w:t xml:space="preserve">vybudování stoky splaškové tlakové kanalizace o délce 131,10 m z materiálu HDPE  ve </w:t>
      </w:r>
      <w:proofErr w:type="gramStart"/>
      <w:r w:rsidR="000A1192" w:rsidRPr="00006BD0">
        <w:rPr>
          <w:rFonts w:cs="Arial"/>
        </w:rPr>
        <w:t>složení  79,90</w:t>
      </w:r>
      <w:proofErr w:type="gramEnd"/>
      <w:r w:rsidR="000A1192" w:rsidRPr="00006BD0">
        <w:rPr>
          <w:rFonts w:cs="Arial"/>
        </w:rPr>
        <w:t xml:space="preserve"> m  stoky v profilu D75 a 51,20 m v profilu D63 s 1 ks koncového podzemního hydrantu na proplach a 141,7 m vodovodního řadu z materiálu PE 100 SDR 11 v profilu  D90 s 2 </w:t>
      </w:r>
      <w:r w:rsidR="000A1192" w:rsidRPr="00006BD0">
        <w:rPr>
          <w:rFonts w:cs="Arial"/>
        </w:rPr>
        <w:lastRenderedPageBreak/>
        <w:t xml:space="preserve">ks podzemních hydrantů. Stavba bude provedena dle stavebního </w:t>
      </w:r>
      <w:proofErr w:type="gramStart"/>
      <w:r w:rsidR="000A1192" w:rsidRPr="00006BD0">
        <w:rPr>
          <w:rFonts w:cs="Arial"/>
        </w:rPr>
        <w:t>povolení , které</w:t>
      </w:r>
      <w:proofErr w:type="gramEnd"/>
      <w:r w:rsidR="000A1192" w:rsidRPr="00006BD0">
        <w:rPr>
          <w:rFonts w:cs="Arial"/>
        </w:rPr>
        <w:t xml:space="preserve"> vydal </w:t>
      </w:r>
      <w:proofErr w:type="spellStart"/>
      <w:r w:rsidR="000A1192" w:rsidRPr="00006BD0">
        <w:rPr>
          <w:rFonts w:cs="Arial"/>
        </w:rPr>
        <w:t>MěÚ</w:t>
      </w:r>
      <w:proofErr w:type="spellEnd"/>
      <w:r w:rsidR="000A1192" w:rsidRPr="00006BD0">
        <w:rPr>
          <w:rFonts w:cs="Arial"/>
        </w:rPr>
        <w:t xml:space="preserve"> Černošice- </w:t>
      </w:r>
      <w:proofErr w:type="spellStart"/>
      <w:r w:rsidR="000A1192" w:rsidRPr="00006BD0">
        <w:rPr>
          <w:rFonts w:cs="Arial"/>
        </w:rPr>
        <w:t>odb</w:t>
      </w:r>
      <w:proofErr w:type="spellEnd"/>
      <w:r w:rsidR="000A1192" w:rsidRPr="00006BD0">
        <w:rPr>
          <w:rFonts w:cs="Arial"/>
        </w:rPr>
        <w:t>. ŽP</w:t>
      </w:r>
      <w:r w:rsidR="000A43D6" w:rsidRPr="00006BD0">
        <w:rPr>
          <w:rFonts w:cs="Arial"/>
        </w:rPr>
        <w:t xml:space="preserve">, odd. </w:t>
      </w:r>
      <w:proofErr w:type="gramStart"/>
      <w:r w:rsidR="000A43D6" w:rsidRPr="00006BD0">
        <w:rPr>
          <w:rFonts w:cs="Arial"/>
        </w:rPr>
        <w:t>vodního</w:t>
      </w:r>
      <w:proofErr w:type="gramEnd"/>
      <w:r w:rsidR="000A43D6" w:rsidRPr="00006BD0">
        <w:rPr>
          <w:rFonts w:cs="Arial"/>
        </w:rPr>
        <w:t xml:space="preserve"> hospodářství pod </w:t>
      </w:r>
      <w:r w:rsidR="000A1192" w:rsidRPr="00006BD0">
        <w:rPr>
          <w:rFonts w:cs="Arial"/>
        </w:rPr>
        <w:t>čj. MUCE 21819/2015 OŽP/V/</w:t>
      </w:r>
      <w:proofErr w:type="spellStart"/>
      <w:r w:rsidR="000A1192" w:rsidRPr="00006BD0">
        <w:rPr>
          <w:rFonts w:cs="Arial"/>
        </w:rPr>
        <w:t>Čo</w:t>
      </w:r>
      <w:proofErr w:type="spellEnd"/>
      <w:r w:rsidR="000A1192" w:rsidRPr="00006BD0">
        <w:rPr>
          <w:rFonts w:cs="Arial"/>
        </w:rPr>
        <w:t xml:space="preserve">-SP ze dne </w:t>
      </w:r>
      <w:proofErr w:type="gramStart"/>
      <w:r w:rsidR="000A1192" w:rsidRPr="00006BD0">
        <w:rPr>
          <w:rFonts w:cs="Arial"/>
        </w:rPr>
        <w:t>14.4.2015</w:t>
      </w:r>
      <w:proofErr w:type="gramEnd"/>
      <w:r w:rsidR="000A1192" w:rsidRPr="00006BD0">
        <w:rPr>
          <w:rFonts w:cs="Arial"/>
        </w:rPr>
        <w:t>, které nabylo právní moci dne 13.5.2015</w:t>
      </w:r>
      <w:r w:rsidR="000A43D6" w:rsidRPr="00006BD0">
        <w:rPr>
          <w:rFonts w:cs="Arial"/>
        </w:rPr>
        <w:t xml:space="preserve"> podle projektové dokumentace, kterou  v 03/2014 pod č. zakázky 108/14 vypracovala firma PROJEKT IV – projektový a inženýrský atelier, kancelář Bassova 98/8, Praha 9 – Vysočany, ověřenou Ing. Jaroslavem Knotkem – autorizovaným inženýrem pro vodohospodářské stavby , ČKAIT – 0006393. Stavba bude umístěna v pozemcích komunikace, </w:t>
      </w:r>
      <w:r w:rsidR="00CA1DAA" w:rsidRPr="00006BD0">
        <w:rPr>
          <w:rFonts w:cs="Arial"/>
        </w:rPr>
        <w:t xml:space="preserve">jejíž povrch je zpevněn </w:t>
      </w:r>
      <w:r w:rsidR="00B11758" w:rsidRPr="00006BD0">
        <w:rPr>
          <w:rFonts w:cs="Arial"/>
        </w:rPr>
        <w:t>štěrkem.</w:t>
      </w:r>
    </w:p>
    <w:p w:rsidR="00B11758" w:rsidRPr="00006BD0" w:rsidRDefault="00B11758" w:rsidP="00AC6B56">
      <w:pPr>
        <w:jc w:val="both"/>
        <w:rPr>
          <w:b/>
          <w:bCs/>
        </w:rPr>
      </w:pPr>
      <w:r w:rsidRPr="00006BD0">
        <w:rPr>
          <w:rFonts w:cs="Arial"/>
          <w:b/>
        </w:rPr>
        <w:t>Dílo bude dokončeno do 30 dní od předání staveniště.</w:t>
      </w:r>
    </w:p>
    <w:p w:rsidR="00AC6B56" w:rsidRPr="00006BD0" w:rsidRDefault="00AC6B56" w:rsidP="00AC6B56">
      <w:pPr>
        <w:widowControl/>
        <w:suppressAutoHyphens w:val="0"/>
        <w:jc w:val="both"/>
      </w:pPr>
      <w:r w:rsidRPr="00006BD0">
        <w:rPr>
          <w:bCs/>
        </w:rPr>
        <w:t xml:space="preserve">Spolu s cenovou nabídkou uchazeč doloží </w:t>
      </w:r>
      <w:r w:rsidRPr="00006BD0">
        <w:t xml:space="preserve">oprávnění k podnikání vztahujícího se k předmětu zakázky v prosté kopii.                  </w:t>
      </w:r>
    </w:p>
    <w:p w:rsidR="00AC6B56" w:rsidRPr="00006BD0" w:rsidRDefault="00AC6B56" w:rsidP="00AC6B56">
      <w:pPr>
        <w:rPr>
          <w:u w:val="single"/>
        </w:rPr>
      </w:pPr>
    </w:p>
    <w:p w:rsidR="00AC6B56" w:rsidRPr="00006BD0" w:rsidRDefault="00AC6B56" w:rsidP="00AC6B56">
      <w:pPr>
        <w:rPr>
          <w:u w:val="single"/>
        </w:rPr>
      </w:pPr>
    </w:p>
    <w:p w:rsidR="00AC6B56" w:rsidRPr="00006BD0" w:rsidRDefault="00AC6B56" w:rsidP="00AC6B56">
      <w:pPr>
        <w:pStyle w:val="Standard"/>
        <w:rPr>
          <w:b/>
        </w:rPr>
      </w:pPr>
      <w:r w:rsidRPr="00006BD0">
        <w:rPr>
          <w:b/>
        </w:rPr>
        <w:t xml:space="preserve">Způsob hodnocení a hodnotící kritéria: </w:t>
      </w:r>
    </w:p>
    <w:p w:rsidR="00AC6B56" w:rsidRPr="00006BD0" w:rsidRDefault="00AC6B56" w:rsidP="00AC6B56">
      <w:pPr>
        <w:pStyle w:val="Standard"/>
      </w:pPr>
      <w:r w:rsidRPr="00006BD0">
        <w:t>Výběr nejvýhodnější nabídky provede rada obce. Hodnotícím kritériem je nejnižší nabídková cena vč. DPH.</w:t>
      </w:r>
    </w:p>
    <w:p w:rsidR="00AC6B56" w:rsidRDefault="00AC6B56" w:rsidP="00AC6B56">
      <w:pPr>
        <w:pStyle w:val="Standard"/>
        <w:jc w:val="both"/>
        <w:rPr>
          <w:b/>
          <w:bCs/>
        </w:rPr>
      </w:pPr>
      <w:r w:rsidRPr="00006BD0">
        <w:t xml:space="preserve">Rada obce provede výběr nejvhodnější nabídky na základě ve výzvě stanovených hodnotících kritérií, rozhodne o nejvhodnější nabídce </w:t>
      </w:r>
      <w:r>
        <w:t>a sdělí tuto informaci všem účastníkům řízení spolu se stručným zdůvodněním výběru.</w:t>
      </w:r>
      <w:r>
        <w:rPr>
          <w:b/>
          <w:bCs/>
        </w:rPr>
        <w:t xml:space="preserve"> </w:t>
      </w:r>
    </w:p>
    <w:p w:rsidR="00AC6B56" w:rsidRDefault="00AC6B56" w:rsidP="00AC6B56">
      <w:pPr>
        <w:pStyle w:val="Standard"/>
        <w:jc w:val="both"/>
      </w:pPr>
    </w:p>
    <w:p w:rsidR="00AC6B56" w:rsidRDefault="00AC6B56" w:rsidP="00AC6B56">
      <w:pPr>
        <w:pStyle w:val="Standard"/>
        <w:jc w:val="both"/>
        <w:rPr>
          <w:b/>
          <w:bCs/>
        </w:rPr>
      </w:pPr>
    </w:p>
    <w:p w:rsidR="00AC6B56" w:rsidRDefault="00AC6B56" w:rsidP="00AC6B56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AC6B56" w:rsidRDefault="00AC6B56" w:rsidP="00AC6B56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AC6B56" w:rsidRDefault="00AC6B56" w:rsidP="00AC6B56">
      <w:pPr>
        <w:spacing w:after="120"/>
        <w:jc w:val="both"/>
      </w:pPr>
      <w:r>
        <w:lastRenderedPageBreak/>
        <w:t xml:space="preserve">Zadavatel si vyhrazuje právo o návrhu smlouvy s uchazečem dále jednat. </w:t>
      </w:r>
    </w:p>
    <w:p w:rsidR="00AC6B56" w:rsidRDefault="00AC6B56" w:rsidP="00AC6B56">
      <w:pPr>
        <w:spacing w:after="120"/>
        <w:jc w:val="both"/>
      </w:pPr>
      <w:r>
        <w:t xml:space="preserve">Zadavatel si vyhrazuje právo odmítnut všechny nabídky. </w:t>
      </w:r>
    </w:p>
    <w:p w:rsidR="00AC6B56" w:rsidRDefault="00AC6B56" w:rsidP="00AC6B56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AC6B56" w:rsidRDefault="00AC6B56" w:rsidP="00AC6B56">
      <w:pPr>
        <w:spacing w:after="120"/>
        <w:jc w:val="both"/>
      </w:pPr>
      <w:r>
        <w:t>Zadavatel si vyhrazuje právo poptávkové řízení zrušit, v případě, pokud nebudou řádně podány alespoň 2 (dvě) nabídky.</w:t>
      </w:r>
    </w:p>
    <w:p w:rsidR="00AC6B56" w:rsidRDefault="00AC6B56" w:rsidP="00AC6B56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AC6B56" w:rsidRDefault="00AC6B56" w:rsidP="00AC6B56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AC6B56" w:rsidRDefault="00AC6B56" w:rsidP="00AC6B56">
      <w:pPr>
        <w:jc w:val="both"/>
        <w:rPr>
          <w:b/>
        </w:rPr>
      </w:pPr>
    </w:p>
    <w:p w:rsidR="00AC6B56" w:rsidRDefault="00AC6B56" w:rsidP="00AC6B56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AC6B56" w:rsidRPr="00006BD0" w:rsidRDefault="00AC6B56" w:rsidP="00AC6B56">
      <w:pPr>
        <w:pStyle w:val="Standard"/>
        <w:numPr>
          <w:ilvl w:val="0"/>
          <w:numId w:val="1"/>
        </w:numPr>
        <w:jc w:val="both"/>
      </w:pPr>
      <w:r w:rsidRPr="00006BD0">
        <w:t xml:space="preserve">mailem na adresu: </w:t>
      </w:r>
      <w:hyperlink r:id="rId7" w:history="1">
        <w:r w:rsidRPr="00006BD0">
          <w:rPr>
            <w:rStyle w:val="Hypertextovodkaz"/>
          </w:rPr>
          <w:t>sedlakova@psary.cz</w:t>
        </w:r>
      </w:hyperlink>
    </w:p>
    <w:p w:rsidR="00AC6B56" w:rsidRPr="00006BD0" w:rsidRDefault="00AC6B56" w:rsidP="00AC6B56">
      <w:pPr>
        <w:pStyle w:val="Odstavecseseznamem"/>
        <w:numPr>
          <w:ilvl w:val="0"/>
          <w:numId w:val="2"/>
        </w:numPr>
        <w:jc w:val="both"/>
      </w:pPr>
      <w:r w:rsidRPr="00006BD0">
        <w:t>poštou v jakýkoliv pracovní den na adresu Obec Psáry, Pražská 137, 252 44 Psáry</w:t>
      </w:r>
    </w:p>
    <w:p w:rsidR="00AC6B56" w:rsidRPr="00006BD0" w:rsidRDefault="00AC6B56" w:rsidP="00AC6B56">
      <w:pPr>
        <w:pStyle w:val="Odstavecseseznamem"/>
        <w:numPr>
          <w:ilvl w:val="0"/>
          <w:numId w:val="2"/>
        </w:numPr>
        <w:jc w:val="both"/>
      </w:pPr>
      <w:r w:rsidRPr="00006BD0">
        <w:t>osobně na podatelnu obecního úřadu ve dnech pondělí 8 -12 a 13 -17 hod., středa 8 -</w:t>
      </w:r>
      <w:r w:rsidRPr="00006BD0">
        <w:tab/>
        <w:t xml:space="preserve">12 a 13 -18 </w:t>
      </w:r>
      <w:proofErr w:type="gramStart"/>
      <w:r w:rsidRPr="00006BD0">
        <w:t>hod.,  v úterý</w:t>
      </w:r>
      <w:proofErr w:type="gramEnd"/>
      <w:r w:rsidRPr="00006BD0">
        <w:t xml:space="preserve"> a čtvrtek 8 -12 hod a 13- 16 hod. a v pátek 8 -12 hod.</w:t>
      </w:r>
    </w:p>
    <w:p w:rsidR="00AC6B56" w:rsidRPr="00006BD0" w:rsidRDefault="00AC6B56" w:rsidP="00AC6B56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 w:rsidRPr="00006BD0">
        <w:t xml:space="preserve">datovou schránkou ID:  </w:t>
      </w:r>
      <w:proofErr w:type="spellStart"/>
      <w:r w:rsidRPr="00006BD0">
        <w:t>rv</w:t>
      </w:r>
      <w:r w:rsidRPr="00006BD0">
        <w:rPr>
          <w:rStyle w:val="field-content"/>
        </w:rPr>
        <w:t>hbuxe</w:t>
      </w:r>
      <w:proofErr w:type="spellEnd"/>
    </w:p>
    <w:p w:rsidR="00AC6B56" w:rsidRPr="00006BD0" w:rsidRDefault="00AC6B56" w:rsidP="00AC6B56">
      <w:pPr>
        <w:pStyle w:val="Standard"/>
        <w:jc w:val="both"/>
        <w:rPr>
          <w:b/>
        </w:rPr>
      </w:pPr>
    </w:p>
    <w:p w:rsidR="00AC6B56" w:rsidRPr="00006BD0" w:rsidRDefault="00AC6B56" w:rsidP="00AC6B56">
      <w:pPr>
        <w:pStyle w:val="Standard"/>
      </w:pPr>
      <w:r w:rsidRPr="00006BD0">
        <w:rPr>
          <w:b/>
        </w:rPr>
        <w:t xml:space="preserve">Bližší informace: </w:t>
      </w:r>
      <w:r w:rsidRPr="00006BD0">
        <w:t xml:space="preserve">je možné získat od pí Sedlákové tel. </w:t>
      </w:r>
      <w:proofErr w:type="gramStart"/>
      <w:r w:rsidRPr="00006BD0">
        <w:t>602 754 834,  po</w:t>
      </w:r>
      <w:proofErr w:type="gramEnd"/>
      <w:r w:rsidRPr="00006BD0">
        <w:t xml:space="preserve"> celou dobu soutěžní lhůty</w:t>
      </w:r>
    </w:p>
    <w:p w:rsidR="00AC6B56" w:rsidRDefault="00AC6B56" w:rsidP="00AC6B56">
      <w:pPr>
        <w:pStyle w:val="Standard"/>
        <w:rPr>
          <w:i/>
        </w:rPr>
      </w:pPr>
    </w:p>
    <w:p w:rsidR="00AC6B56" w:rsidRDefault="00AC6B56" w:rsidP="00AC6B56">
      <w:pPr>
        <w:jc w:val="both"/>
        <w:rPr>
          <w:i/>
        </w:rPr>
      </w:pPr>
    </w:p>
    <w:p w:rsidR="00AC6B56" w:rsidRPr="00006BD0" w:rsidRDefault="00AC6B56" w:rsidP="00AC6B56">
      <w:pPr>
        <w:jc w:val="both"/>
      </w:pPr>
      <w:r w:rsidRPr="00006BD0">
        <w:lastRenderedPageBreak/>
        <w:t xml:space="preserve">V Psárech dne  </w:t>
      </w:r>
      <w:proofErr w:type="gramStart"/>
      <w:r w:rsidR="00CA1DAA" w:rsidRPr="00006BD0">
        <w:t>14.4.2016</w:t>
      </w:r>
      <w:proofErr w:type="gramEnd"/>
      <w:r w:rsidRPr="00006BD0">
        <w:tab/>
      </w:r>
    </w:p>
    <w:p w:rsidR="00AC6B56" w:rsidRDefault="00006BD0" w:rsidP="00AC6B5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Milan Vácha</w:t>
      </w:r>
    </w:p>
    <w:p w:rsidR="00006BD0" w:rsidRDefault="00006BD0" w:rsidP="00AC6B5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starosta</w:t>
      </w:r>
    </w:p>
    <w:p w:rsidR="00AC6B56" w:rsidRDefault="00AC6B56" w:rsidP="00CA1DAA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</w:p>
    <w:p w:rsidR="00AC6B56" w:rsidRDefault="00AC6B56" w:rsidP="00AC6B56"/>
    <w:p w:rsidR="00AC6B56" w:rsidRDefault="00AC6B56" w:rsidP="00AC6B56"/>
    <w:p w:rsidR="00AC6B56" w:rsidRDefault="00AC6B56" w:rsidP="00AC6B56"/>
    <w:p w:rsidR="00AC6B56" w:rsidRDefault="00AC6B56" w:rsidP="00AC6B56"/>
    <w:p w:rsidR="00AC6B56" w:rsidRDefault="00AC6B56" w:rsidP="00AC6B56"/>
    <w:p w:rsidR="00AC6B56" w:rsidRDefault="00AC6B56" w:rsidP="00AC6B56"/>
    <w:p w:rsidR="00AC6B56" w:rsidRDefault="00AC6B56" w:rsidP="00AC6B56"/>
    <w:p w:rsidR="00AC6B56" w:rsidRDefault="00AC6B56" w:rsidP="00AC6B56"/>
    <w:p w:rsidR="00AC6B56" w:rsidRDefault="00AC6B56" w:rsidP="00AC6B56"/>
    <w:p w:rsidR="00AC6B56" w:rsidRDefault="00AC6B56" w:rsidP="00AC6B56"/>
    <w:p w:rsidR="00AC6B56" w:rsidRDefault="00AC6B56" w:rsidP="00AC6B56"/>
    <w:p w:rsidR="00AC6B56" w:rsidRDefault="00AC6B56" w:rsidP="00AC6B56"/>
    <w:p w:rsidR="001D65C4" w:rsidRDefault="001D65C4"/>
    <w:sectPr w:rsidR="001D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56"/>
    <w:rsid w:val="00006BD0"/>
    <w:rsid w:val="000A1192"/>
    <w:rsid w:val="000A43D6"/>
    <w:rsid w:val="001D65C4"/>
    <w:rsid w:val="008A6E23"/>
    <w:rsid w:val="00AC6B56"/>
    <w:rsid w:val="00B11758"/>
    <w:rsid w:val="00C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971A1-F581-4AC8-8C70-2C90F8A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6B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C6B56"/>
    <w:rPr>
      <w:color w:val="000080"/>
      <w:u w:val="single"/>
    </w:rPr>
  </w:style>
  <w:style w:type="paragraph" w:customStyle="1" w:styleId="Standard">
    <w:name w:val="Standard"/>
    <w:rsid w:val="00AC6B5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AC6B56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AC6B56"/>
  </w:style>
  <w:style w:type="paragraph" w:styleId="Odstavecseseznamem">
    <w:name w:val="List Paragraph"/>
    <w:basedOn w:val="Standard"/>
    <w:qFormat/>
    <w:rsid w:val="00AC6B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3467</Characters>
  <Application>Microsoft Office Word</Application>
  <DocSecurity>4</DocSecurity>
  <Lines>247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2016-04-14T12:50:00Z</dcterms:created>
  <dcterms:modified xsi:type="dcterms:W3CDTF">2016-04-14T12:50:00Z</dcterms:modified>
</cp:coreProperties>
</file>