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B9" w:rsidRDefault="001021B9" w:rsidP="001021B9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</w:t>
      </w:r>
      <w:r w:rsidR="001877DC">
        <w:rPr>
          <w:sz w:val="32"/>
          <w:szCs w:val="32"/>
        </w:rPr>
        <w:t>Č</w:t>
      </w:r>
      <w:r>
        <w:rPr>
          <w:sz w:val="32"/>
          <w:szCs w:val="32"/>
        </w:rPr>
        <w:t xml:space="preserve"> 00241580, Pražská 137, Psáry 25244, zastoupená Milanem Váchou, starostou obce</w:t>
      </w:r>
    </w:p>
    <w:p w:rsidR="001021B9" w:rsidRDefault="001021B9" w:rsidP="001021B9">
      <w:pPr>
        <w:pStyle w:val="Standard"/>
        <w:jc w:val="both"/>
        <w:rPr>
          <w:sz w:val="32"/>
          <w:szCs w:val="32"/>
        </w:rPr>
      </w:pPr>
    </w:p>
    <w:p w:rsidR="001021B9" w:rsidRDefault="001021B9" w:rsidP="001021B9">
      <w:pPr>
        <w:pStyle w:val="Standard"/>
        <w:ind w:left="1410" w:hanging="1410"/>
        <w:jc w:val="both"/>
        <w:rPr>
          <w:b/>
          <w:sz w:val="28"/>
          <w:szCs w:val="28"/>
        </w:rPr>
      </w:pPr>
      <w:r>
        <w:t xml:space="preserve">pro firmu:  </w:t>
      </w:r>
    </w:p>
    <w:p w:rsidR="00ED1EB6" w:rsidRPr="00134089" w:rsidRDefault="001021B9" w:rsidP="00ED1EB6">
      <w:pPr>
        <w:pStyle w:val="Standard"/>
        <w:jc w:val="both"/>
      </w:pPr>
      <w:r>
        <w:t xml:space="preserve">na zakázku:  </w:t>
      </w:r>
      <w:r w:rsidR="00ED1EB6" w:rsidRPr="00ED1EB6">
        <w:rPr>
          <w:b/>
          <w:color w:val="000000"/>
          <w:sz w:val="28"/>
        </w:rPr>
        <w:t>„</w:t>
      </w:r>
      <w:r w:rsidR="00ED1EB6" w:rsidRPr="00ED1EB6">
        <w:rPr>
          <w:b/>
          <w:sz w:val="28"/>
        </w:rPr>
        <w:t>Reko</w:t>
      </w:r>
      <w:r w:rsidR="00ED1EB6">
        <w:rPr>
          <w:b/>
          <w:sz w:val="28"/>
        </w:rPr>
        <w:t>nstrukce MVN Nádržka v Psárech“</w:t>
      </w:r>
    </w:p>
    <w:p w:rsidR="001021B9" w:rsidRDefault="001021B9" w:rsidP="001021B9">
      <w:pPr>
        <w:pStyle w:val="Standard"/>
        <w:jc w:val="both"/>
      </w:pPr>
    </w:p>
    <w:p w:rsidR="001021B9" w:rsidRDefault="001021B9" w:rsidP="001021B9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1021B9" w:rsidRDefault="001021B9" w:rsidP="001021B9">
      <w:pPr>
        <w:pStyle w:val="Standard"/>
        <w:jc w:val="both"/>
      </w:pPr>
      <w:r>
        <w:t>Obec Psáry</w:t>
      </w:r>
    </w:p>
    <w:p w:rsidR="001021B9" w:rsidRDefault="001021B9" w:rsidP="001021B9">
      <w:pPr>
        <w:pStyle w:val="Standard"/>
        <w:jc w:val="both"/>
      </w:pPr>
      <w:r>
        <w:t>Pražská 137</w:t>
      </w:r>
    </w:p>
    <w:p w:rsidR="001021B9" w:rsidRDefault="001021B9" w:rsidP="001021B9">
      <w:pPr>
        <w:pStyle w:val="Standard"/>
        <w:jc w:val="both"/>
      </w:pPr>
      <w:r>
        <w:t>252 44 Psáry</w:t>
      </w:r>
    </w:p>
    <w:p w:rsidR="001021B9" w:rsidRDefault="001021B9" w:rsidP="001021B9">
      <w:pPr>
        <w:pStyle w:val="Standard"/>
        <w:jc w:val="both"/>
      </w:pPr>
      <w:r>
        <w:t>IČ 00241580</w:t>
      </w:r>
    </w:p>
    <w:p w:rsidR="001021B9" w:rsidRDefault="001021B9" w:rsidP="001021B9">
      <w:pPr>
        <w:pStyle w:val="Standard"/>
        <w:jc w:val="both"/>
      </w:pPr>
      <w:r>
        <w:t>tel. 241 940 454</w:t>
      </w:r>
    </w:p>
    <w:p w:rsidR="001021B9" w:rsidRDefault="00AF2344" w:rsidP="001021B9">
      <w:pPr>
        <w:pStyle w:val="Standard"/>
        <w:jc w:val="both"/>
      </w:pPr>
      <w:hyperlink r:id="rId5" w:history="1">
        <w:r w:rsidR="001021B9">
          <w:rPr>
            <w:rStyle w:val="Hypertextovodkaz"/>
          </w:rPr>
          <w:t>www.psary.cz</w:t>
        </w:r>
      </w:hyperlink>
    </w:p>
    <w:p w:rsidR="001021B9" w:rsidRDefault="001021B9" w:rsidP="001021B9">
      <w:pPr>
        <w:pStyle w:val="Standard"/>
        <w:jc w:val="both"/>
      </w:pPr>
    </w:p>
    <w:p w:rsidR="00352C8A" w:rsidRDefault="001021B9" w:rsidP="00352C8A">
      <w:pPr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 w:rsidR="00352C8A">
        <w:rPr>
          <w:i/>
        </w:rPr>
        <w:t xml:space="preserve">Výběrové řízení malého rozsahu (§ 12 odst. 3) zák. č. 137/2006 Sb. o zadávání veřejných zakázek zadávané dle metodiky zadávání veřejných zakázek obce Psáry čl. </w:t>
      </w:r>
      <w:r w:rsidR="008D55C9">
        <w:rPr>
          <w:i/>
        </w:rPr>
        <w:t>III</w:t>
      </w:r>
      <w:r w:rsidR="00352C8A">
        <w:rPr>
          <w:i/>
        </w:rPr>
        <w:t>.</w:t>
      </w:r>
    </w:p>
    <w:p w:rsidR="00352C8A" w:rsidRDefault="00352C8A" w:rsidP="00352C8A">
      <w:pPr>
        <w:jc w:val="both"/>
      </w:pPr>
      <w:r>
        <w:t xml:space="preserve">v hodnotě od </w:t>
      </w:r>
      <w:r w:rsidR="00ED1EB6">
        <w:t>200.000</w:t>
      </w:r>
      <w:r w:rsidRPr="00C253B0">
        <w:t xml:space="preserve">,- Kč </w:t>
      </w:r>
      <w:r w:rsidR="008D55C9">
        <w:t>s</w:t>
      </w:r>
      <w:r w:rsidR="008D55C9" w:rsidRPr="00C253B0">
        <w:t xml:space="preserve"> </w:t>
      </w:r>
      <w:r w:rsidRPr="00C253B0">
        <w:t xml:space="preserve">DPH do </w:t>
      </w:r>
      <w:r w:rsidR="00ED1EB6">
        <w:t>1.0</w:t>
      </w:r>
      <w:r w:rsidRPr="00C253B0">
        <w:t xml:space="preserve">00.000 Kč bez DPH v případě veřejných zakázek na dodávky a služby, resp. </w:t>
      </w:r>
      <w:r w:rsidR="00ED1EB6">
        <w:t>od</w:t>
      </w:r>
      <w:r w:rsidR="008D55C9">
        <w:t xml:space="preserve"> 400.000 Kč bez DPH </w:t>
      </w:r>
      <w:r w:rsidR="00ED1EB6">
        <w:t xml:space="preserve">do 3.000.000,- Kč bez DPH </w:t>
      </w:r>
      <w:r w:rsidRPr="00C253B0">
        <w:t>v případě veřejných zakázek na stavební práce.</w:t>
      </w:r>
    </w:p>
    <w:p w:rsidR="00AF5BCF" w:rsidRDefault="00AF5BCF" w:rsidP="00352C8A">
      <w:pPr>
        <w:pStyle w:val="Standard"/>
        <w:jc w:val="both"/>
      </w:pPr>
    </w:p>
    <w:p w:rsidR="001021B9" w:rsidRDefault="001021B9" w:rsidP="001021B9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 w:rsidR="00352C8A" w:rsidRPr="00352C8A">
        <w:rPr>
          <w:i/>
        </w:rPr>
        <w:t>Veřejné zakázky na stavební práce</w:t>
      </w:r>
    </w:p>
    <w:p w:rsidR="001021B9" w:rsidRDefault="001021B9" w:rsidP="001021B9">
      <w:pPr>
        <w:jc w:val="both"/>
      </w:pPr>
    </w:p>
    <w:p w:rsidR="001021B9" w:rsidRDefault="001021B9" w:rsidP="001021B9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</w:t>
      </w:r>
      <w:proofErr w:type="gramStart"/>
      <w:r>
        <w:rPr>
          <w:rFonts w:ascii="Times New Roman" w:hAnsi="Times New Roman" w:cs="Times New Roman"/>
          <w:b/>
        </w:rPr>
        <w:t xml:space="preserve">zadání:  </w:t>
      </w:r>
      <w:r>
        <w:rPr>
          <w:rFonts w:ascii="Times New Roman" w:hAnsi="Times New Roman" w:cs="Times New Roman"/>
          <w:i/>
          <w:iCs/>
        </w:rPr>
        <w:t>podle</w:t>
      </w:r>
      <w:proofErr w:type="gramEnd"/>
      <w:r>
        <w:rPr>
          <w:rFonts w:ascii="Times New Roman" w:hAnsi="Times New Roman" w:cs="Times New Roman"/>
          <w:i/>
          <w:iCs/>
        </w:rPr>
        <w:t xml:space="preserve"> interního pokynu u zakázek malého rozsahu 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  <w:iCs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</w:t>
      </w:r>
      <w:r w:rsidR="006D0425">
        <w:rPr>
          <w:rFonts w:ascii="Times New Roman" w:hAnsi="Times New Roman" w:cs="Times New Roman"/>
          <w:b/>
          <w:bCs/>
        </w:rPr>
        <w:t>bez</w:t>
      </w:r>
      <w:r>
        <w:rPr>
          <w:rFonts w:ascii="Times New Roman" w:hAnsi="Times New Roman" w:cs="Times New Roman"/>
          <w:b/>
          <w:bCs/>
        </w:rPr>
        <w:t xml:space="preserve"> DPH: </w:t>
      </w:r>
      <w:proofErr w:type="gramStart"/>
      <w:r w:rsidR="00ED1EB6">
        <w:rPr>
          <w:rFonts w:ascii="Times New Roman" w:hAnsi="Times New Roman" w:cs="Times New Roman"/>
          <w:bCs/>
          <w:i/>
        </w:rPr>
        <w:t>1.500.</w:t>
      </w:r>
      <w:r w:rsidR="00352C8A">
        <w:rPr>
          <w:rFonts w:ascii="Times New Roman" w:hAnsi="Times New Roman" w:cs="Times New Roman"/>
          <w:bCs/>
          <w:i/>
        </w:rPr>
        <w:t>000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,- Kč</w:t>
      </w:r>
      <w:proofErr w:type="gramEnd"/>
    </w:p>
    <w:p w:rsidR="001021B9" w:rsidRDefault="001021B9" w:rsidP="001021B9">
      <w:pPr>
        <w:pStyle w:val="Default"/>
        <w:rPr>
          <w:rFonts w:ascii="Times New Roman" w:hAnsi="Times New Roman" w:cs="Times New Roman"/>
          <w:b/>
          <w:bCs/>
        </w:rPr>
      </w:pPr>
    </w:p>
    <w:p w:rsidR="001021B9" w:rsidRPr="001D76D6" w:rsidRDefault="001021B9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</w:t>
      </w:r>
      <w:proofErr w:type="gramStart"/>
      <w:r>
        <w:rPr>
          <w:rFonts w:ascii="Times New Roman" w:hAnsi="Times New Roman" w:cs="Times New Roman"/>
          <w:b/>
          <w:bCs/>
        </w:rPr>
        <w:t xml:space="preserve">nabídek </w:t>
      </w:r>
      <w:r>
        <w:rPr>
          <w:rFonts w:ascii="Times New Roman" w:hAnsi="Times New Roman" w:cs="Times New Roman"/>
        </w:rPr>
        <w:t xml:space="preserve">: </w:t>
      </w:r>
      <w:r w:rsidR="00631120">
        <w:rPr>
          <w:rFonts w:ascii="Times New Roman" w:hAnsi="Times New Roman" w:cs="Times New Roman"/>
          <w:i/>
        </w:rPr>
        <w:t>2</w:t>
      </w:r>
      <w:r w:rsidR="00AF2344">
        <w:rPr>
          <w:rFonts w:ascii="Times New Roman" w:hAnsi="Times New Roman" w:cs="Times New Roman"/>
          <w:i/>
        </w:rPr>
        <w:t>3</w:t>
      </w:r>
      <w:proofErr w:type="gramEnd"/>
      <w:r w:rsidRPr="001D76D6">
        <w:rPr>
          <w:rFonts w:ascii="Times New Roman" w:hAnsi="Times New Roman" w:cs="Times New Roman"/>
          <w:i/>
        </w:rPr>
        <w:t>.</w:t>
      </w:r>
      <w:r w:rsidR="002E4A1E">
        <w:rPr>
          <w:rFonts w:ascii="Times New Roman" w:hAnsi="Times New Roman" w:cs="Times New Roman"/>
          <w:i/>
        </w:rPr>
        <w:t xml:space="preserve"> </w:t>
      </w:r>
      <w:r w:rsidR="00352C8A">
        <w:rPr>
          <w:rFonts w:ascii="Times New Roman" w:hAnsi="Times New Roman" w:cs="Times New Roman"/>
          <w:i/>
        </w:rPr>
        <w:t>5</w:t>
      </w:r>
      <w:r w:rsidRPr="001D76D6">
        <w:rPr>
          <w:rFonts w:ascii="Times New Roman" w:hAnsi="Times New Roman" w:cs="Times New Roman"/>
          <w:i/>
        </w:rPr>
        <w:t>.</w:t>
      </w:r>
      <w:r w:rsidR="002E4A1E">
        <w:rPr>
          <w:rFonts w:ascii="Times New Roman" w:hAnsi="Times New Roman" w:cs="Times New Roman"/>
          <w:i/>
        </w:rPr>
        <w:t xml:space="preserve"> </w:t>
      </w:r>
      <w:r w:rsidR="007D61B8" w:rsidRPr="001D76D6">
        <w:rPr>
          <w:rFonts w:ascii="Times New Roman" w:hAnsi="Times New Roman" w:cs="Times New Roman"/>
          <w:i/>
        </w:rPr>
        <w:t>201</w:t>
      </w:r>
      <w:r w:rsidR="00352C8A">
        <w:rPr>
          <w:rFonts w:ascii="Times New Roman" w:hAnsi="Times New Roman" w:cs="Times New Roman"/>
          <w:i/>
        </w:rPr>
        <w:t>8</w:t>
      </w:r>
      <w:r w:rsidR="007D61B8">
        <w:rPr>
          <w:rFonts w:ascii="Times New Roman" w:hAnsi="Times New Roman" w:cs="Times New Roman"/>
          <w:i/>
        </w:rPr>
        <w:t xml:space="preserve"> </w:t>
      </w:r>
      <w:r w:rsidR="00AF5BCF">
        <w:rPr>
          <w:rFonts w:ascii="Times New Roman" w:hAnsi="Times New Roman" w:cs="Times New Roman"/>
          <w:i/>
        </w:rPr>
        <w:t>v 1</w:t>
      </w:r>
      <w:r w:rsidR="00352C8A">
        <w:rPr>
          <w:rFonts w:ascii="Times New Roman" w:hAnsi="Times New Roman" w:cs="Times New Roman"/>
          <w:i/>
        </w:rPr>
        <w:t>6</w:t>
      </w:r>
      <w:r w:rsidR="0071501C">
        <w:rPr>
          <w:rFonts w:ascii="Times New Roman" w:hAnsi="Times New Roman" w:cs="Times New Roman"/>
          <w:i/>
        </w:rPr>
        <w:t>:</w:t>
      </w:r>
      <w:r w:rsidR="00AF5BCF">
        <w:rPr>
          <w:rFonts w:ascii="Times New Roman" w:hAnsi="Times New Roman" w:cs="Times New Roman"/>
          <w:i/>
        </w:rPr>
        <w:t>00</w:t>
      </w:r>
      <w:r w:rsidR="0071501C">
        <w:rPr>
          <w:rFonts w:ascii="Times New Roman" w:hAnsi="Times New Roman" w:cs="Times New Roman"/>
          <w:i/>
        </w:rPr>
        <w:t xml:space="preserve"> hod.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 </w:t>
      </w:r>
      <w:r w:rsidR="00ED1EB6">
        <w:rPr>
          <w:rFonts w:ascii="Times New Roman" w:hAnsi="Times New Roman" w:cs="Times New Roman"/>
          <w:i/>
        </w:rPr>
        <w:t>2</w:t>
      </w:r>
      <w:r w:rsidR="00AF2344">
        <w:rPr>
          <w:rFonts w:ascii="Times New Roman" w:hAnsi="Times New Roman" w:cs="Times New Roman"/>
          <w:i/>
        </w:rPr>
        <w:t>3</w:t>
      </w:r>
      <w:r w:rsidR="006D0425">
        <w:rPr>
          <w:rFonts w:ascii="Times New Roman" w:hAnsi="Times New Roman" w:cs="Times New Roman"/>
          <w:i/>
        </w:rPr>
        <w:t xml:space="preserve">. </w:t>
      </w:r>
      <w:r w:rsidR="00352C8A">
        <w:rPr>
          <w:rFonts w:ascii="Times New Roman" w:hAnsi="Times New Roman" w:cs="Times New Roman"/>
          <w:i/>
        </w:rPr>
        <w:t>5</w:t>
      </w:r>
      <w:r w:rsidR="006D0425">
        <w:rPr>
          <w:rFonts w:ascii="Times New Roman" w:hAnsi="Times New Roman" w:cs="Times New Roman"/>
          <w:i/>
        </w:rPr>
        <w:t xml:space="preserve">. </w:t>
      </w:r>
      <w:r w:rsidR="007D61B8">
        <w:rPr>
          <w:rFonts w:ascii="Times New Roman" w:hAnsi="Times New Roman" w:cs="Times New Roman"/>
          <w:i/>
        </w:rPr>
        <w:t>201</w:t>
      </w:r>
      <w:r w:rsidR="00352C8A">
        <w:rPr>
          <w:rFonts w:ascii="Times New Roman" w:hAnsi="Times New Roman" w:cs="Times New Roman"/>
          <w:i/>
        </w:rPr>
        <w:t>8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="00352C8A">
        <w:rPr>
          <w:rFonts w:ascii="Times New Roman" w:hAnsi="Times New Roman" w:cs="Times New Roman"/>
          <w:bCs/>
          <w:i/>
        </w:rPr>
        <w:t>1</w:t>
      </w:r>
      <w:r w:rsidR="00C52B47">
        <w:rPr>
          <w:rFonts w:ascii="Times New Roman" w:hAnsi="Times New Roman" w:cs="Times New Roman"/>
          <w:bCs/>
          <w:i/>
        </w:rPr>
        <w:t xml:space="preserve">. </w:t>
      </w:r>
      <w:r w:rsidR="00D67EE7">
        <w:rPr>
          <w:rFonts w:ascii="Times New Roman" w:hAnsi="Times New Roman" w:cs="Times New Roman"/>
          <w:bCs/>
          <w:i/>
        </w:rPr>
        <w:t>6</w:t>
      </w:r>
      <w:r w:rsidR="00C52B47">
        <w:rPr>
          <w:rFonts w:ascii="Times New Roman" w:hAnsi="Times New Roman" w:cs="Times New Roman"/>
          <w:bCs/>
          <w:i/>
        </w:rPr>
        <w:t xml:space="preserve">. </w:t>
      </w:r>
      <w:r w:rsidR="007D61B8">
        <w:rPr>
          <w:rFonts w:ascii="Times New Roman" w:hAnsi="Times New Roman" w:cs="Times New Roman"/>
          <w:bCs/>
          <w:i/>
        </w:rPr>
        <w:t>201</w:t>
      </w:r>
      <w:r w:rsidR="00352C8A">
        <w:rPr>
          <w:rFonts w:ascii="Times New Roman" w:hAnsi="Times New Roman" w:cs="Times New Roman"/>
          <w:bCs/>
          <w:i/>
        </w:rPr>
        <w:t>8</w:t>
      </w:r>
      <w:r w:rsidR="00CC0EA2">
        <w:rPr>
          <w:rFonts w:ascii="Times New Roman" w:hAnsi="Times New Roman" w:cs="Times New Roman"/>
          <w:bCs/>
          <w:i/>
        </w:rPr>
        <w:t xml:space="preserve"> (dle možností zhotovitele)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</w:t>
      </w:r>
      <w:r w:rsidR="00352C8A">
        <w:rPr>
          <w:rFonts w:ascii="Times New Roman" w:hAnsi="Times New Roman" w:cs="Times New Roman"/>
          <w:b/>
          <w:bCs/>
        </w:rPr>
        <w:t>délka</w:t>
      </w:r>
      <w:r>
        <w:rPr>
          <w:rFonts w:ascii="Times New Roman" w:hAnsi="Times New Roman" w:cs="Times New Roman"/>
          <w:b/>
          <w:bCs/>
        </w:rPr>
        <w:t xml:space="preserve"> plnění:</w:t>
      </w:r>
      <w:r w:rsidR="00AF05C3">
        <w:rPr>
          <w:rFonts w:ascii="Times New Roman" w:hAnsi="Times New Roman" w:cs="Times New Roman"/>
          <w:b/>
          <w:bCs/>
        </w:rPr>
        <w:t xml:space="preserve"> </w:t>
      </w:r>
      <w:r w:rsidR="00ED1EB6">
        <w:rPr>
          <w:rFonts w:ascii="Times New Roman" w:hAnsi="Times New Roman" w:cs="Times New Roman"/>
          <w:bCs/>
          <w:i/>
        </w:rPr>
        <w:t>3</w:t>
      </w:r>
      <w:r w:rsidR="00352363">
        <w:rPr>
          <w:rFonts w:ascii="Times New Roman" w:hAnsi="Times New Roman" w:cs="Times New Roman"/>
          <w:bCs/>
          <w:i/>
        </w:rPr>
        <w:t>0</w:t>
      </w:r>
      <w:r w:rsidR="00ED1EB6">
        <w:rPr>
          <w:rFonts w:ascii="Times New Roman" w:hAnsi="Times New Roman" w:cs="Times New Roman"/>
          <w:bCs/>
          <w:i/>
        </w:rPr>
        <w:t>. 1</w:t>
      </w:r>
      <w:r w:rsidR="00352363">
        <w:rPr>
          <w:rFonts w:ascii="Times New Roman" w:hAnsi="Times New Roman" w:cs="Times New Roman"/>
          <w:bCs/>
          <w:i/>
        </w:rPr>
        <w:t>1</w:t>
      </w:r>
      <w:r w:rsidR="00ED1EB6">
        <w:rPr>
          <w:rFonts w:ascii="Times New Roman" w:hAnsi="Times New Roman" w:cs="Times New Roman"/>
          <w:bCs/>
          <w:i/>
        </w:rPr>
        <w:t>. 2018</w:t>
      </w:r>
      <w:r w:rsidR="00352363">
        <w:rPr>
          <w:rFonts w:ascii="Times New Roman" w:hAnsi="Times New Roman" w:cs="Times New Roman"/>
          <w:bCs/>
          <w:i/>
        </w:rPr>
        <w:t xml:space="preserve"> (dle </w:t>
      </w:r>
      <w:r w:rsidR="00CC0EA2">
        <w:rPr>
          <w:rFonts w:ascii="Times New Roman" w:hAnsi="Times New Roman" w:cs="Times New Roman"/>
          <w:bCs/>
          <w:i/>
        </w:rPr>
        <w:t>možností</w:t>
      </w:r>
      <w:r w:rsidR="00352363">
        <w:rPr>
          <w:rFonts w:ascii="Times New Roman" w:hAnsi="Times New Roman" w:cs="Times New Roman"/>
          <w:bCs/>
          <w:i/>
        </w:rPr>
        <w:t xml:space="preserve"> zhotovitele)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</w:p>
    <w:p w:rsidR="001021B9" w:rsidRPr="00DA7CC3" w:rsidRDefault="001021B9" w:rsidP="001021B9">
      <w:pPr>
        <w:pStyle w:val="Default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</w:rPr>
        <w:t>Odpovědná osoba za průběh VZ:</w:t>
      </w:r>
      <w:r>
        <w:rPr>
          <w:rFonts w:ascii="Times New Roman" w:hAnsi="Times New Roman" w:cs="Times New Roman"/>
        </w:rPr>
        <w:t xml:space="preserve"> </w:t>
      </w:r>
      <w:r w:rsidR="00ED1EB6">
        <w:rPr>
          <w:rFonts w:ascii="Times New Roman" w:hAnsi="Times New Roman" w:cs="Times New Roman"/>
          <w:i/>
          <w:color w:val="auto"/>
        </w:rPr>
        <w:t>Vlasta Málková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/>
        </w:rPr>
      </w:pPr>
    </w:p>
    <w:p w:rsidR="001021B9" w:rsidRPr="00DA7CC3" w:rsidRDefault="001021B9" w:rsidP="001021B9">
      <w:pPr>
        <w:pStyle w:val="Default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</w:rPr>
        <w:t xml:space="preserve">Kontrolní osoba či </w:t>
      </w:r>
      <w:proofErr w:type="gramStart"/>
      <w:r>
        <w:rPr>
          <w:rFonts w:ascii="Times New Roman" w:hAnsi="Times New Roman" w:cs="Times New Roman"/>
          <w:b/>
        </w:rPr>
        <w:t xml:space="preserve">orgán:  </w:t>
      </w:r>
      <w:r w:rsidR="007D61B8">
        <w:rPr>
          <w:rFonts w:ascii="Times New Roman" w:hAnsi="Times New Roman" w:cs="Times New Roman"/>
          <w:i/>
          <w:color w:val="auto"/>
        </w:rPr>
        <w:t>starosta</w:t>
      </w:r>
      <w:proofErr w:type="gramEnd"/>
      <w:r w:rsidR="007D61B8">
        <w:rPr>
          <w:rFonts w:ascii="Times New Roman" w:hAnsi="Times New Roman" w:cs="Times New Roman"/>
          <w:i/>
          <w:color w:val="auto"/>
        </w:rPr>
        <w:t xml:space="preserve"> Milan Vácha</w:t>
      </w:r>
    </w:p>
    <w:p w:rsidR="001021B9" w:rsidRDefault="001021B9" w:rsidP="001021B9">
      <w:pPr>
        <w:pStyle w:val="Standard"/>
        <w:jc w:val="both"/>
      </w:pPr>
    </w:p>
    <w:p w:rsidR="001021B9" w:rsidRDefault="001021B9" w:rsidP="001021B9">
      <w:pPr>
        <w:rPr>
          <w:rFonts w:cs="Arial"/>
          <w:i/>
        </w:rPr>
      </w:pPr>
      <w:r>
        <w:rPr>
          <w:b/>
        </w:rPr>
        <w:t xml:space="preserve">Popis zakázky:  </w:t>
      </w:r>
      <w:r>
        <w:rPr>
          <w:rFonts w:cs="Arial"/>
          <w:i/>
        </w:rPr>
        <w:t xml:space="preserve">Předmětem zakázky je </w:t>
      </w:r>
      <w:r w:rsidR="00ED1EB6">
        <w:rPr>
          <w:rFonts w:cs="Arial"/>
          <w:i/>
        </w:rPr>
        <w:t xml:space="preserve">rekonstrukce a odbahnění MVN Nádržka v Psárech. </w:t>
      </w:r>
    </w:p>
    <w:p w:rsidR="001021B9" w:rsidRDefault="001021B9" w:rsidP="001021B9">
      <w:pPr>
        <w:rPr>
          <w:rFonts w:cs="Arial"/>
        </w:rPr>
      </w:pPr>
    </w:p>
    <w:p w:rsidR="001021B9" w:rsidRDefault="001021B9" w:rsidP="001021B9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ED1EB6" w:rsidRDefault="00D67EE7" w:rsidP="00ED1EB6">
      <w:pPr>
        <w:rPr>
          <w:rFonts w:cs="Arial"/>
        </w:rPr>
      </w:pPr>
      <w:r>
        <w:rPr>
          <w:rFonts w:cs="Arial"/>
        </w:rPr>
        <w:t xml:space="preserve">Předmětem zakázky je </w:t>
      </w:r>
      <w:r w:rsidR="00ED1EB6">
        <w:rPr>
          <w:rFonts w:cs="Arial"/>
        </w:rPr>
        <w:t>zhotovení stavby – rekonstrukce a odbahnění MVN Nádržka v Psárech dle projektové dokumentace vyhotovené Projek</w:t>
      </w:r>
      <w:r w:rsidR="00AB2E85">
        <w:rPr>
          <w:rFonts w:cs="Arial"/>
        </w:rPr>
        <w:t xml:space="preserve">tovým ateliérem Dlabáček s.r.o., datum </w:t>
      </w:r>
      <w:r w:rsidR="00ED1EB6">
        <w:rPr>
          <w:rFonts w:cs="Arial"/>
        </w:rPr>
        <w:t>06/2017. Projektová dokumentace byla konzultována s </w:t>
      </w:r>
      <w:proofErr w:type="spellStart"/>
      <w:r w:rsidR="00ED1EB6">
        <w:rPr>
          <w:rFonts w:cs="Arial"/>
        </w:rPr>
        <w:t>fou</w:t>
      </w:r>
      <w:proofErr w:type="spellEnd"/>
      <w:r w:rsidR="00ED1EB6">
        <w:rPr>
          <w:rFonts w:cs="Arial"/>
        </w:rPr>
        <w:t xml:space="preserve"> Čermák a Hrachovec a.s.</w:t>
      </w:r>
    </w:p>
    <w:p w:rsidR="000F5C1B" w:rsidRDefault="00ED1EB6" w:rsidP="00ED1EB6">
      <w:pPr>
        <w:rPr>
          <w:rFonts w:cs="Arial"/>
        </w:rPr>
      </w:pPr>
      <w:r>
        <w:rPr>
          <w:rFonts w:cs="Arial"/>
        </w:rPr>
        <w:t xml:space="preserve">Stavba byla povolena Městským úřadem Černošice, odborem ŽP dne 23. 3. 2018 pod </w:t>
      </w:r>
      <w:proofErr w:type="gramStart"/>
      <w:r>
        <w:rPr>
          <w:rFonts w:cs="Arial"/>
        </w:rPr>
        <w:t>č.j.</w:t>
      </w:r>
      <w:proofErr w:type="gramEnd"/>
      <w:r>
        <w:rPr>
          <w:rFonts w:cs="Arial"/>
        </w:rPr>
        <w:t xml:space="preserve"> MUCE 19145/2018 OŽP/V/</w:t>
      </w:r>
      <w:proofErr w:type="spellStart"/>
      <w:r>
        <w:rPr>
          <w:rFonts w:cs="Arial"/>
        </w:rPr>
        <w:t>Čo</w:t>
      </w:r>
      <w:proofErr w:type="spellEnd"/>
      <w:r>
        <w:rPr>
          <w:rFonts w:cs="Arial"/>
        </w:rPr>
        <w:t>-R.</w:t>
      </w:r>
    </w:p>
    <w:p w:rsidR="00ED1EB6" w:rsidRDefault="00ED1EB6" w:rsidP="00ED1EB6">
      <w:pPr>
        <w:rPr>
          <w:rFonts w:cs="Arial"/>
        </w:rPr>
      </w:pPr>
      <w:r>
        <w:rPr>
          <w:rFonts w:cs="Arial"/>
        </w:rPr>
        <w:t xml:space="preserve">Stavba se skládá ze stavební objektů: </w:t>
      </w:r>
    </w:p>
    <w:p w:rsidR="00ED1EB6" w:rsidRDefault="00ED1EB6" w:rsidP="00ED1EB6">
      <w:pPr>
        <w:rPr>
          <w:rFonts w:cs="Arial"/>
        </w:rPr>
      </w:pPr>
      <w:r>
        <w:rPr>
          <w:rFonts w:cs="Arial"/>
        </w:rPr>
        <w:t>SO 01 Odstranění nánosu</w:t>
      </w:r>
    </w:p>
    <w:p w:rsidR="00ED1EB6" w:rsidRDefault="00ED1EB6" w:rsidP="00ED1EB6">
      <w:pPr>
        <w:rPr>
          <w:rFonts w:cs="Arial"/>
        </w:rPr>
      </w:pPr>
      <w:r>
        <w:rPr>
          <w:rFonts w:cs="Arial"/>
        </w:rPr>
        <w:lastRenderedPageBreak/>
        <w:t>SO 02 Zeď z kamenné rovnaniny</w:t>
      </w:r>
    </w:p>
    <w:p w:rsidR="00ED1EB6" w:rsidRDefault="00ED1EB6" w:rsidP="00ED1EB6">
      <w:pPr>
        <w:rPr>
          <w:rFonts w:cs="Arial"/>
        </w:rPr>
      </w:pPr>
      <w:r>
        <w:rPr>
          <w:rFonts w:cs="Arial"/>
        </w:rPr>
        <w:t>SO 03 Kbel-výpustné zařízení</w:t>
      </w:r>
    </w:p>
    <w:p w:rsidR="00ED1EB6" w:rsidRDefault="00ED1EB6" w:rsidP="00ED1EB6">
      <w:pPr>
        <w:rPr>
          <w:rFonts w:cs="Arial"/>
        </w:rPr>
      </w:pPr>
    </w:p>
    <w:p w:rsidR="00AB2E85" w:rsidRDefault="00AB2E85" w:rsidP="00AB2E85">
      <w:pPr>
        <w:spacing w:after="120"/>
        <w:jc w:val="both"/>
      </w:pPr>
      <w:r w:rsidRPr="00947B90">
        <w:t xml:space="preserve">Spolu s cenovou nabídkou uchazeč doloží </w:t>
      </w:r>
      <w:r>
        <w:t xml:space="preserve">svoji odbornou způsobilost, </w:t>
      </w:r>
      <w:r w:rsidRPr="00947B90">
        <w:t>oprávnění k podnikání vztahující se k předmětu zakázky v prosté kopii</w:t>
      </w:r>
      <w:r>
        <w:t xml:space="preserve"> a seznam alespoň 3 obdobných realizovaných projektů na dopravní stavby v předchozích 10 letech.</w:t>
      </w:r>
    </w:p>
    <w:p w:rsidR="00DC2256" w:rsidRDefault="00DC2256" w:rsidP="00DC2256">
      <w:pPr>
        <w:spacing w:after="120"/>
        <w:jc w:val="both"/>
      </w:pPr>
      <w:r>
        <w:t xml:space="preserve">Spolu s cenovou nabídkou dodá uchazeč rovněž vyplněný a podepsaný návrh smlouvy o dílo. </w:t>
      </w:r>
    </w:p>
    <w:p w:rsidR="00352363" w:rsidRDefault="00352363" w:rsidP="00AB2E85">
      <w:pPr>
        <w:spacing w:after="120"/>
        <w:jc w:val="both"/>
      </w:pPr>
    </w:p>
    <w:p w:rsidR="00352363" w:rsidRDefault="00352363" w:rsidP="00352363">
      <w:pPr>
        <w:rPr>
          <w:rFonts w:cs="Arial"/>
        </w:rPr>
      </w:pPr>
      <w:r>
        <w:rPr>
          <w:rFonts w:cs="Arial"/>
        </w:rPr>
        <w:t xml:space="preserve">V průběhu stavby může dojít k omezení doprava na stavbu. Bude probíhat stavba mostu v ul. Kutná u psárské návsi. </w:t>
      </w:r>
    </w:p>
    <w:p w:rsidR="00352363" w:rsidRDefault="00352363" w:rsidP="00352363">
      <w:pPr>
        <w:rPr>
          <w:rFonts w:cs="Arial"/>
        </w:rPr>
      </w:pPr>
    </w:p>
    <w:p w:rsidR="000F5C1B" w:rsidRDefault="000F5C1B" w:rsidP="001021B9">
      <w:pPr>
        <w:pStyle w:val="Standard"/>
        <w:rPr>
          <w:b/>
        </w:rPr>
      </w:pPr>
    </w:p>
    <w:p w:rsidR="001021B9" w:rsidRDefault="001021B9" w:rsidP="001021B9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1021B9" w:rsidRPr="00DA7CC3" w:rsidRDefault="001021B9" w:rsidP="001021B9">
      <w:pPr>
        <w:pStyle w:val="Standard"/>
      </w:pPr>
      <w:r w:rsidRPr="00DA7CC3">
        <w:t xml:space="preserve">Výběr nejvýhodnější nabídky provede rada obce. Hodnotícím kritériem je nejnižší nabídková cena </w:t>
      </w:r>
      <w:r w:rsidR="004B7EDA">
        <w:t>bez</w:t>
      </w:r>
      <w:r w:rsidRPr="00DA7CC3">
        <w:t xml:space="preserve"> DPH.</w:t>
      </w:r>
    </w:p>
    <w:p w:rsidR="001021B9" w:rsidRDefault="001021B9" w:rsidP="001021B9">
      <w:pPr>
        <w:pStyle w:val="Standard"/>
        <w:rPr>
          <w:i/>
        </w:rPr>
      </w:pPr>
    </w:p>
    <w:p w:rsidR="001021B9" w:rsidRPr="00352C8A" w:rsidRDefault="001021B9" w:rsidP="001021B9">
      <w:pPr>
        <w:pStyle w:val="Standard"/>
        <w:jc w:val="both"/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1021B9" w:rsidRDefault="001021B9" w:rsidP="001021B9">
      <w:pPr>
        <w:pStyle w:val="Standard"/>
        <w:jc w:val="both"/>
        <w:rPr>
          <w:b/>
          <w:bCs/>
        </w:rPr>
      </w:pPr>
    </w:p>
    <w:p w:rsidR="001021B9" w:rsidRDefault="001021B9" w:rsidP="001021B9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1021B9" w:rsidRDefault="001021B9" w:rsidP="001021B9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1021B9" w:rsidRDefault="001021B9" w:rsidP="001021B9">
      <w:pPr>
        <w:spacing w:after="120"/>
        <w:jc w:val="both"/>
      </w:pPr>
      <w:r>
        <w:t xml:space="preserve">Zadavatel si vyhrazuje právo o návrhu smlouvy s uchazečem dále jednat. </w:t>
      </w:r>
    </w:p>
    <w:p w:rsidR="001021B9" w:rsidRDefault="001021B9" w:rsidP="001021B9">
      <w:pPr>
        <w:spacing w:after="120"/>
        <w:jc w:val="both"/>
      </w:pPr>
      <w:r>
        <w:t xml:space="preserve">Zadavatel si vyhrazuje právo odmítnut všechny nabídky. </w:t>
      </w:r>
    </w:p>
    <w:p w:rsidR="001021B9" w:rsidRDefault="001021B9" w:rsidP="001021B9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1021B9" w:rsidRDefault="001021B9" w:rsidP="001021B9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1021B9" w:rsidRDefault="001021B9" w:rsidP="001021B9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1021B9" w:rsidRDefault="001021B9" w:rsidP="001021B9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1021B9" w:rsidRDefault="001021B9" w:rsidP="001021B9">
      <w:pPr>
        <w:jc w:val="both"/>
        <w:rPr>
          <w:b/>
        </w:rPr>
      </w:pPr>
    </w:p>
    <w:p w:rsidR="001021B9" w:rsidRDefault="001021B9" w:rsidP="001021B9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1021B9" w:rsidRDefault="001021B9" w:rsidP="001021B9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 w:rsidR="00742FC2" w:rsidRPr="00674E10">
          <w:rPr>
            <w:rStyle w:val="Hypertextovodkaz"/>
          </w:rPr>
          <w:t>asistentka@psary.cz</w:t>
        </w:r>
      </w:hyperlink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>12 a 13 -18 hod., v úterý a čtvrtek 8 -12 hod a 13- 16 hod. a v pátek 8 -12 hod.</w:t>
      </w:r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1021B9" w:rsidRDefault="001021B9" w:rsidP="001021B9">
      <w:pPr>
        <w:pStyle w:val="Standard"/>
        <w:jc w:val="both"/>
        <w:rPr>
          <w:b/>
        </w:rPr>
      </w:pPr>
    </w:p>
    <w:p w:rsidR="001021B9" w:rsidRDefault="001021B9" w:rsidP="001021B9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</w:t>
      </w:r>
      <w:r w:rsidR="00AB2E85">
        <w:rPr>
          <w:i/>
        </w:rPr>
        <w:t>Milana Váchy</w:t>
      </w:r>
      <w:r w:rsidR="00FA4DA2">
        <w:rPr>
          <w:i/>
        </w:rPr>
        <w:t xml:space="preserve"> </w:t>
      </w:r>
      <w:r>
        <w:rPr>
          <w:i/>
        </w:rPr>
        <w:t xml:space="preserve">tel. </w:t>
      </w:r>
      <w:r w:rsidR="00AB2E85">
        <w:rPr>
          <w:i/>
        </w:rPr>
        <w:t>602 754 837</w:t>
      </w:r>
      <w:r>
        <w:rPr>
          <w:i/>
        </w:rPr>
        <w:t>, po celou dobu soutěžní lhůty</w:t>
      </w:r>
      <w:r w:rsidR="00FA4DA2">
        <w:rPr>
          <w:i/>
        </w:rPr>
        <w:t xml:space="preserve"> </w:t>
      </w:r>
    </w:p>
    <w:p w:rsidR="001021B9" w:rsidRDefault="001021B9" w:rsidP="001021B9">
      <w:pPr>
        <w:jc w:val="both"/>
        <w:rPr>
          <w:i/>
        </w:rPr>
      </w:pPr>
      <w:r>
        <w:rPr>
          <w:i/>
        </w:rPr>
        <w:t xml:space="preserve">V Psárech dne </w:t>
      </w:r>
      <w:bookmarkStart w:id="0" w:name="_GoBack"/>
      <w:r w:rsidR="00AF2344" w:rsidRPr="00AF2344">
        <w:rPr>
          <w:i/>
        </w:rPr>
        <w:t>11</w:t>
      </w:r>
      <w:r w:rsidR="00AB2E85" w:rsidRPr="00AF2344">
        <w:rPr>
          <w:i/>
        </w:rPr>
        <w:t xml:space="preserve">. 5. </w:t>
      </w:r>
      <w:r w:rsidRPr="00AF2344">
        <w:rPr>
          <w:i/>
        </w:rPr>
        <w:t>201</w:t>
      </w:r>
      <w:r w:rsidR="00352C8A" w:rsidRPr="00AF2344">
        <w:rPr>
          <w:i/>
        </w:rPr>
        <w:t>8</w:t>
      </w:r>
      <w:bookmarkEnd w:id="0"/>
      <w:r w:rsidRPr="00DA7CC3">
        <w:tab/>
      </w:r>
    </w:p>
    <w:p w:rsidR="001021B9" w:rsidRDefault="001021B9" w:rsidP="001021B9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1021B9" w:rsidRDefault="001021B9" w:rsidP="001021B9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  <w:t>Milan Vácha</w:t>
      </w:r>
    </w:p>
    <w:p w:rsidR="003F1CD6" w:rsidRDefault="001021B9" w:rsidP="00631120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</w:t>
      </w:r>
    </w:p>
    <w:sectPr w:rsidR="003F1CD6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2C947418"/>
    <w:multiLevelType w:val="hybridMultilevel"/>
    <w:tmpl w:val="04C0A7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07E20"/>
    <w:multiLevelType w:val="hybridMultilevel"/>
    <w:tmpl w:val="BA0AC2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B9"/>
    <w:rsid w:val="00035CDD"/>
    <w:rsid w:val="00053D13"/>
    <w:rsid w:val="00063B66"/>
    <w:rsid w:val="000C2CD1"/>
    <w:rsid w:val="000D7A9E"/>
    <w:rsid w:val="000F5C1B"/>
    <w:rsid w:val="001021B9"/>
    <w:rsid w:val="001170BF"/>
    <w:rsid w:val="00125DC4"/>
    <w:rsid w:val="001877DC"/>
    <w:rsid w:val="001D3D34"/>
    <w:rsid w:val="001D7C06"/>
    <w:rsid w:val="00201CC5"/>
    <w:rsid w:val="00264295"/>
    <w:rsid w:val="002809B1"/>
    <w:rsid w:val="002829A5"/>
    <w:rsid w:val="002A4058"/>
    <w:rsid w:val="002E4A1E"/>
    <w:rsid w:val="00310936"/>
    <w:rsid w:val="00315D19"/>
    <w:rsid w:val="00352363"/>
    <w:rsid w:val="00352C8A"/>
    <w:rsid w:val="003606FF"/>
    <w:rsid w:val="003618B0"/>
    <w:rsid w:val="003B69DE"/>
    <w:rsid w:val="003F1CD6"/>
    <w:rsid w:val="004016BB"/>
    <w:rsid w:val="004035DD"/>
    <w:rsid w:val="00463F0D"/>
    <w:rsid w:val="004862B8"/>
    <w:rsid w:val="004B7EDA"/>
    <w:rsid w:val="004D504B"/>
    <w:rsid w:val="00557CB9"/>
    <w:rsid w:val="005D617D"/>
    <w:rsid w:val="00610C25"/>
    <w:rsid w:val="00631120"/>
    <w:rsid w:val="00685CC7"/>
    <w:rsid w:val="006A5B23"/>
    <w:rsid w:val="006C7C0B"/>
    <w:rsid w:val="006D0425"/>
    <w:rsid w:val="006D0F15"/>
    <w:rsid w:val="00704F41"/>
    <w:rsid w:val="0071501C"/>
    <w:rsid w:val="00722487"/>
    <w:rsid w:val="00723255"/>
    <w:rsid w:val="00742FC2"/>
    <w:rsid w:val="007868F6"/>
    <w:rsid w:val="007971B5"/>
    <w:rsid w:val="007D61B8"/>
    <w:rsid w:val="00815242"/>
    <w:rsid w:val="00815A05"/>
    <w:rsid w:val="00893DA3"/>
    <w:rsid w:val="008C67AC"/>
    <w:rsid w:val="008C6A1C"/>
    <w:rsid w:val="008D55C9"/>
    <w:rsid w:val="00923C79"/>
    <w:rsid w:val="009333F5"/>
    <w:rsid w:val="00947B90"/>
    <w:rsid w:val="00955096"/>
    <w:rsid w:val="009A7994"/>
    <w:rsid w:val="009B7469"/>
    <w:rsid w:val="009D4E19"/>
    <w:rsid w:val="009F1F66"/>
    <w:rsid w:val="009F2CD7"/>
    <w:rsid w:val="00A20814"/>
    <w:rsid w:val="00A2387C"/>
    <w:rsid w:val="00A44F79"/>
    <w:rsid w:val="00AA4730"/>
    <w:rsid w:val="00AB2E85"/>
    <w:rsid w:val="00AC0511"/>
    <w:rsid w:val="00AD546C"/>
    <w:rsid w:val="00AF05C3"/>
    <w:rsid w:val="00AF2344"/>
    <w:rsid w:val="00AF5BCF"/>
    <w:rsid w:val="00B14454"/>
    <w:rsid w:val="00B83BD0"/>
    <w:rsid w:val="00BA2D2C"/>
    <w:rsid w:val="00BE2C6F"/>
    <w:rsid w:val="00BF0285"/>
    <w:rsid w:val="00C24390"/>
    <w:rsid w:val="00C514C6"/>
    <w:rsid w:val="00C52B47"/>
    <w:rsid w:val="00C60DFD"/>
    <w:rsid w:val="00CC0EA2"/>
    <w:rsid w:val="00CE7B8A"/>
    <w:rsid w:val="00D21C4E"/>
    <w:rsid w:val="00D67EE7"/>
    <w:rsid w:val="00D74D1C"/>
    <w:rsid w:val="00D96231"/>
    <w:rsid w:val="00DA7CC3"/>
    <w:rsid w:val="00DB09DA"/>
    <w:rsid w:val="00DC2256"/>
    <w:rsid w:val="00DD7B47"/>
    <w:rsid w:val="00DE42F2"/>
    <w:rsid w:val="00DF483F"/>
    <w:rsid w:val="00ED1EB6"/>
    <w:rsid w:val="00F07FF9"/>
    <w:rsid w:val="00F11BF8"/>
    <w:rsid w:val="00F3458E"/>
    <w:rsid w:val="00F4011E"/>
    <w:rsid w:val="00F46441"/>
    <w:rsid w:val="00F52763"/>
    <w:rsid w:val="00F66BFA"/>
    <w:rsid w:val="00F82056"/>
    <w:rsid w:val="00F839B6"/>
    <w:rsid w:val="00F97376"/>
    <w:rsid w:val="00FA1F62"/>
    <w:rsid w:val="00FA4DA2"/>
    <w:rsid w:val="00FD1BE2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934BB-68C3-4D82-A665-F16EDB1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21B9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021B9"/>
    <w:rPr>
      <w:color w:val="000080"/>
      <w:u w:val="single"/>
    </w:rPr>
  </w:style>
  <w:style w:type="paragraph" w:customStyle="1" w:styleId="Standard">
    <w:name w:val="Standard"/>
    <w:rsid w:val="001021B9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1021B9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1021B9"/>
  </w:style>
  <w:style w:type="paragraph" w:styleId="Odstavecseseznamem">
    <w:name w:val="List Paragraph"/>
    <w:basedOn w:val="Standard"/>
    <w:qFormat/>
    <w:rsid w:val="001021B9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042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425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D962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6231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6231"/>
    <w:rPr>
      <w:rFonts w:eastAsia="Lucida Sans Unicode" w:cs="Mangal"/>
      <w:kern w:val="2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62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6231"/>
    <w:rPr>
      <w:rFonts w:eastAsia="Lucida Sans Unicode" w:cs="Mangal"/>
      <w:b/>
      <w:bCs/>
      <w:kern w:val="2"/>
      <w:sz w:val="20"/>
      <w:szCs w:val="18"/>
      <w:lang w:eastAsia="hi-IN" w:bidi="hi-IN"/>
    </w:rPr>
  </w:style>
  <w:style w:type="paragraph" w:styleId="Revize">
    <w:name w:val="Revision"/>
    <w:hidden/>
    <w:uiPriority w:val="99"/>
    <w:semiHidden/>
    <w:rsid w:val="00D96231"/>
    <w:rPr>
      <w:rFonts w:eastAsia="Lucida Sans Unicode" w:cs="Mangal"/>
      <w:kern w:val="2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istentk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Renáta Sedkláková</dc:creator>
  <cp:lastModifiedBy>Nikola Alferyová</cp:lastModifiedBy>
  <cp:revision>7</cp:revision>
  <dcterms:created xsi:type="dcterms:W3CDTF">2018-05-02T14:46:00Z</dcterms:created>
  <dcterms:modified xsi:type="dcterms:W3CDTF">2018-05-11T09:08:00Z</dcterms:modified>
</cp:coreProperties>
</file>