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1877DC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2E4A1E" w:rsidRDefault="001021B9" w:rsidP="002E4A1E">
      <w:pPr>
        <w:pStyle w:val="Standard"/>
        <w:jc w:val="both"/>
        <w:rPr>
          <w:b/>
        </w:rPr>
      </w:pPr>
      <w:r>
        <w:t xml:space="preserve">na zakázku:  </w:t>
      </w:r>
      <w:r w:rsidR="007E3CE2">
        <w:rPr>
          <w:rFonts w:cs="Arial"/>
          <w:b/>
          <w:sz w:val="32"/>
          <w:szCs w:val="32"/>
        </w:rPr>
        <w:t>Rekonstrukce povrchu multifunkčního hřiště</w:t>
      </w:r>
    </w:p>
    <w:p w:rsidR="001021B9" w:rsidRDefault="001021B9" w:rsidP="001021B9">
      <w:pPr>
        <w:pStyle w:val="Standard"/>
        <w:jc w:val="both"/>
      </w:pP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8E0D9E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352C8A" w:rsidRDefault="001021B9" w:rsidP="00352C8A">
      <w:pPr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 w:rsidR="00352C8A">
        <w:rPr>
          <w:i/>
        </w:rPr>
        <w:t>Výběrové řízení malého rozsahu (§ 12 odst. 3) zák. č. 13</w:t>
      </w:r>
      <w:r w:rsidR="00F25750">
        <w:rPr>
          <w:i/>
        </w:rPr>
        <w:t>4</w:t>
      </w:r>
      <w:r w:rsidR="00352C8A">
        <w:rPr>
          <w:i/>
        </w:rPr>
        <w:t>/20</w:t>
      </w:r>
      <w:r w:rsidR="00F25750">
        <w:rPr>
          <w:i/>
        </w:rPr>
        <w:t>1</w:t>
      </w:r>
      <w:r w:rsidR="00352C8A">
        <w:rPr>
          <w:i/>
        </w:rPr>
        <w:t xml:space="preserve">6 Sb. o zadávání veřejných zakázek zadávané dle metodiky zadávání veřejných zakázek obce Psáry čl. </w:t>
      </w:r>
      <w:r w:rsidR="00501EA4">
        <w:rPr>
          <w:i/>
        </w:rPr>
        <w:t>III</w:t>
      </w:r>
      <w:r w:rsidR="00352C8A">
        <w:rPr>
          <w:i/>
        </w:rPr>
        <w:t>.</w:t>
      </w:r>
    </w:p>
    <w:p w:rsidR="00AF5BCF" w:rsidRDefault="00501EA4" w:rsidP="00352C8A">
      <w:pPr>
        <w:pStyle w:val="Standard"/>
        <w:jc w:val="both"/>
      </w:pPr>
      <w:r>
        <w:t>v hodnotě přesahující 48.400,- Kč s DPH a nepřesahující 200.000 Kč bez DPH v případě veřejných zakázek na dodávky a služby, resp. nepřesahující 400.000 Kč bez DPH v případě veřejných zakázek na stavební práce.</w:t>
      </w:r>
    </w:p>
    <w:p w:rsidR="00501EA4" w:rsidRDefault="00501EA4" w:rsidP="00352C8A">
      <w:pPr>
        <w:pStyle w:val="Standard"/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 w:rsidR="00352C8A" w:rsidRPr="00352C8A">
        <w:rPr>
          <w:i/>
        </w:rPr>
        <w:t>Veřejné zakázky na stavební práce</w:t>
      </w:r>
      <w:r w:rsidR="005E6EC8">
        <w:rPr>
          <w:i/>
        </w:rPr>
        <w:t xml:space="preserve"> 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7E3CE2">
        <w:rPr>
          <w:rFonts w:ascii="Times New Roman" w:hAnsi="Times New Roman" w:cs="Times New Roman"/>
          <w:bCs/>
          <w:i/>
        </w:rPr>
        <w:t>250</w:t>
      </w:r>
      <w:r w:rsidR="00352C8A">
        <w:rPr>
          <w:rFonts w:ascii="Times New Roman" w:hAnsi="Times New Roman" w:cs="Times New Roman"/>
          <w:bCs/>
          <w:i/>
        </w:rPr>
        <w:t xml:space="preserve">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352C8A">
        <w:rPr>
          <w:rFonts w:ascii="Times New Roman" w:hAnsi="Times New Roman" w:cs="Times New Roman"/>
          <w:i/>
        </w:rPr>
        <w:t>2</w:t>
      </w:r>
      <w:r w:rsidR="008E0D9E">
        <w:rPr>
          <w:rFonts w:ascii="Times New Roman" w:hAnsi="Times New Roman" w:cs="Times New Roman"/>
          <w:i/>
        </w:rPr>
        <w:t>6</w:t>
      </w:r>
      <w:proofErr w:type="gramEnd"/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7E3CE2">
        <w:rPr>
          <w:rFonts w:ascii="Times New Roman" w:hAnsi="Times New Roman" w:cs="Times New Roman"/>
          <w:i/>
        </w:rPr>
        <w:t>6</w:t>
      </w:r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7D61B8" w:rsidRPr="001D76D6">
        <w:rPr>
          <w:rFonts w:ascii="Times New Roman" w:hAnsi="Times New Roman" w:cs="Times New Roman"/>
          <w:i/>
        </w:rPr>
        <w:t>201</w:t>
      </w:r>
      <w:r w:rsidR="00352C8A">
        <w:rPr>
          <w:rFonts w:ascii="Times New Roman" w:hAnsi="Times New Roman" w:cs="Times New Roman"/>
          <w:i/>
        </w:rPr>
        <w:t>8</w:t>
      </w:r>
      <w:r w:rsidR="007D61B8">
        <w:rPr>
          <w:rFonts w:ascii="Times New Roman" w:hAnsi="Times New Roman" w:cs="Times New Roman"/>
          <w:i/>
        </w:rPr>
        <w:t xml:space="preserve"> </w:t>
      </w:r>
      <w:r w:rsidR="00AF5BCF">
        <w:rPr>
          <w:rFonts w:ascii="Times New Roman" w:hAnsi="Times New Roman" w:cs="Times New Roman"/>
          <w:i/>
        </w:rPr>
        <w:t>v 1</w:t>
      </w:r>
      <w:r w:rsidR="00352C8A">
        <w:rPr>
          <w:rFonts w:ascii="Times New Roman" w:hAnsi="Times New Roman" w:cs="Times New Roman"/>
          <w:i/>
        </w:rPr>
        <w:t>6</w:t>
      </w:r>
      <w:r w:rsidR="0071501C">
        <w:rPr>
          <w:rFonts w:ascii="Times New Roman" w:hAnsi="Times New Roman" w:cs="Times New Roman"/>
          <w:i/>
        </w:rPr>
        <w:t>:</w:t>
      </w:r>
      <w:r w:rsidR="00AF5BCF">
        <w:rPr>
          <w:rFonts w:ascii="Times New Roman" w:hAnsi="Times New Roman" w:cs="Times New Roman"/>
          <w:i/>
        </w:rPr>
        <w:t>00</w:t>
      </w:r>
      <w:r w:rsidR="0071501C">
        <w:rPr>
          <w:rFonts w:ascii="Times New Roman" w:hAnsi="Times New Roman" w:cs="Times New Roman"/>
          <w:i/>
        </w:rPr>
        <w:t xml:space="preserve"> hod.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bookmarkStart w:id="0" w:name="_GoBack"/>
      <w:bookmarkEnd w:id="0"/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352C8A">
        <w:rPr>
          <w:rFonts w:ascii="Times New Roman" w:hAnsi="Times New Roman" w:cs="Times New Roman"/>
          <w:bCs/>
          <w:i/>
        </w:rPr>
        <w:t>1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352C8A">
        <w:rPr>
          <w:rFonts w:ascii="Times New Roman" w:hAnsi="Times New Roman" w:cs="Times New Roman"/>
          <w:bCs/>
          <w:i/>
        </w:rPr>
        <w:t>7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201</w:t>
      </w:r>
      <w:r w:rsidR="00352C8A">
        <w:rPr>
          <w:rFonts w:ascii="Times New Roman" w:hAnsi="Times New Roman" w:cs="Times New Roman"/>
          <w:bCs/>
          <w:i/>
        </w:rPr>
        <w:t>8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</w:t>
      </w:r>
      <w:r w:rsidR="00352C8A">
        <w:rPr>
          <w:rFonts w:ascii="Times New Roman" w:hAnsi="Times New Roman" w:cs="Times New Roman"/>
          <w:b/>
          <w:bCs/>
        </w:rPr>
        <w:t>délka</w:t>
      </w:r>
      <w:r>
        <w:rPr>
          <w:rFonts w:ascii="Times New Roman" w:hAnsi="Times New Roman" w:cs="Times New Roman"/>
          <w:b/>
          <w:bCs/>
        </w:rPr>
        <w:t xml:space="preserve"> plnění: </w:t>
      </w:r>
      <w:r w:rsidR="00352C8A">
        <w:rPr>
          <w:rFonts w:ascii="Times New Roman" w:hAnsi="Times New Roman" w:cs="Times New Roman"/>
          <w:bCs/>
          <w:i/>
        </w:rPr>
        <w:t>8 týdnů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6D0425" w:rsidRPr="00DA7CC3">
        <w:rPr>
          <w:rFonts w:ascii="Times New Roman" w:hAnsi="Times New Roman" w:cs="Times New Roman"/>
          <w:i/>
          <w:color w:val="auto"/>
        </w:rPr>
        <w:t>Vít Olmr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</w:t>
      </w:r>
      <w:proofErr w:type="gramStart"/>
      <w:r>
        <w:rPr>
          <w:rFonts w:ascii="Times New Roman" w:hAnsi="Times New Roman" w:cs="Times New Roman"/>
          <w:b/>
        </w:rPr>
        <w:t xml:space="preserve">orgán:  </w:t>
      </w:r>
      <w:r w:rsidR="007D61B8">
        <w:rPr>
          <w:rFonts w:ascii="Times New Roman" w:hAnsi="Times New Roman" w:cs="Times New Roman"/>
          <w:i/>
          <w:color w:val="auto"/>
        </w:rPr>
        <w:t>starosta</w:t>
      </w:r>
      <w:proofErr w:type="gramEnd"/>
      <w:r w:rsidR="007D61B8">
        <w:rPr>
          <w:rFonts w:ascii="Times New Roman" w:hAnsi="Times New Roman" w:cs="Times New Roman"/>
          <w:i/>
          <w:color w:val="auto"/>
        </w:rPr>
        <w:t xml:space="preserve"> Milan Vácha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352C8A">
        <w:rPr>
          <w:rFonts w:cs="Arial"/>
          <w:i/>
        </w:rPr>
        <w:t xml:space="preserve">rekonstrukce </w:t>
      </w:r>
      <w:r w:rsidR="007E3CE2">
        <w:rPr>
          <w:rFonts w:cs="Arial"/>
          <w:i/>
        </w:rPr>
        <w:t>povrchu multifunkčního hřiště v Dolních Jirčanech</w:t>
      </w:r>
      <w:r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021B9" w:rsidRPr="00DA7CC3" w:rsidRDefault="00AF5BCF" w:rsidP="001021B9">
      <w:pPr>
        <w:rPr>
          <w:rFonts w:cs="Arial"/>
        </w:rPr>
      </w:pPr>
      <w:r w:rsidRPr="00DA7CC3">
        <w:rPr>
          <w:rFonts w:cs="Arial"/>
        </w:rPr>
        <w:t xml:space="preserve">Předmětem zakázky je </w:t>
      </w:r>
      <w:r w:rsidR="007E3CE2">
        <w:rPr>
          <w:rFonts w:cs="Arial"/>
        </w:rPr>
        <w:t>odstranění starého povrchu, vyrov</w:t>
      </w:r>
      <w:r w:rsidR="005D63D1">
        <w:rPr>
          <w:rFonts w:cs="Arial"/>
        </w:rPr>
        <w:t>nání a zhutnění podloží a polože</w:t>
      </w:r>
      <w:r w:rsidR="007E3CE2">
        <w:rPr>
          <w:rFonts w:cs="Arial"/>
        </w:rPr>
        <w:t xml:space="preserve">ní nového povrchu s protiskluzovými vlastnostmi. </w:t>
      </w:r>
    </w:p>
    <w:p w:rsidR="001D7C06" w:rsidRDefault="001D7C06" w:rsidP="001021B9">
      <w:pPr>
        <w:rPr>
          <w:rFonts w:cs="Arial"/>
          <w:i/>
        </w:rPr>
      </w:pPr>
    </w:p>
    <w:p w:rsidR="006D0425" w:rsidRDefault="006D0425" w:rsidP="001021B9">
      <w:pPr>
        <w:rPr>
          <w:rFonts w:cs="Arial"/>
          <w:b/>
        </w:rPr>
      </w:pPr>
    </w:p>
    <w:p w:rsidR="006D0425" w:rsidRDefault="006D0425" w:rsidP="001021B9">
      <w:pPr>
        <w:rPr>
          <w:rFonts w:cs="Arial"/>
          <w:b/>
        </w:rPr>
      </w:pPr>
    </w:p>
    <w:p w:rsidR="001D7C06" w:rsidRDefault="001D7C06" w:rsidP="001021B9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:rsidR="00F11BF8" w:rsidRPr="007E3CE2" w:rsidRDefault="00F11BF8" w:rsidP="00F11BF8">
      <w:pPr>
        <w:rPr>
          <w:rFonts w:cs="Arial"/>
        </w:rPr>
      </w:pPr>
    </w:p>
    <w:p w:rsidR="007E3CE2" w:rsidRDefault="007E3CE2" w:rsidP="007E3CE2">
      <w:pPr>
        <w:rPr>
          <w:bCs/>
        </w:rPr>
      </w:pPr>
      <w:r w:rsidRPr="007E3CE2">
        <w:rPr>
          <w:bCs/>
        </w:rPr>
        <w:t>Odborná demontáž stávajícího povrchu a jeho štěrkového uložení</w:t>
      </w:r>
      <w:r w:rsidR="00F53FF9">
        <w:rPr>
          <w:bCs/>
        </w:rPr>
        <w:t>, v</w:t>
      </w:r>
      <w:r w:rsidRPr="007E3CE2">
        <w:rPr>
          <w:bCs/>
        </w:rPr>
        <w:t>yrovnání povrchu kamenivem frakce 0,4 - 2 m3, rozměr hřiště 30 x 16 m</w:t>
      </w:r>
      <w:r w:rsidR="00F53FF9">
        <w:rPr>
          <w:bCs/>
        </w:rPr>
        <w:t xml:space="preserve"> a jeho z</w:t>
      </w:r>
      <w:r w:rsidRPr="007E3CE2">
        <w:rPr>
          <w:bCs/>
        </w:rPr>
        <w:t xml:space="preserve">hutnění kameniva </w:t>
      </w:r>
      <w:r w:rsidR="00C86B4D">
        <w:rPr>
          <w:bCs/>
        </w:rPr>
        <w:t>dle potřeb finálního povrchu</w:t>
      </w:r>
    </w:p>
    <w:p w:rsidR="00F53FF9" w:rsidRDefault="00F53FF9" w:rsidP="007E3CE2">
      <w:pPr>
        <w:rPr>
          <w:bCs/>
        </w:rPr>
      </w:pPr>
    </w:p>
    <w:p w:rsidR="00EB2BC2" w:rsidRDefault="007E3CE2" w:rsidP="007E3CE2">
      <w:pPr>
        <w:rPr>
          <w:bCs/>
        </w:rPr>
      </w:pPr>
      <w:r w:rsidRPr="007E3CE2">
        <w:rPr>
          <w:bCs/>
        </w:rPr>
        <w:t xml:space="preserve">Položení nového povrchu s protiskluzovými vlastnostmi </w:t>
      </w:r>
      <w:r w:rsidR="00EB2BC2">
        <w:rPr>
          <w:bCs/>
        </w:rPr>
        <w:t xml:space="preserve">s </w:t>
      </w:r>
      <w:r w:rsidR="00EB2BC2" w:rsidRPr="00EB2BC2">
        <w:rPr>
          <w:bCs/>
        </w:rPr>
        <w:t>tloušťk</w:t>
      </w:r>
      <w:r w:rsidR="00EB2BC2">
        <w:rPr>
          <w:bCs/>
        </w:rPr>
        <w:t>ou</w:t>
      </w:r>
      <w:r w:rsidR="00EB2BC2" w:rsidRPr="00EB2BC2">
        <w:rPr>
          <w:bCs/>
        </w:rPr>
        <w:t xml:space="preserve"> vlákna 65 </w:t>
      </w:r>
      <w:proofErr w:type="spellStart"/>
      <w:r w:rsidR="00EB2BC2" w:rsidRPr="00EB2BC2">
        <w:rPr>
          <w:bCs/>
        </w:rPr>
        <w:t>μm</w:t>
      </w:r>
      <w:proofErr w:type="spellEnd"/>
      <w:r w:rsidR="00EB2BC2" w:rsidRPr="00EB2BC2">
        <w:rPr>
          <w:bCs/>
        </w:rPr>
        <w:t>, šířk</w:t>
      </w:r>
      <w:r w:rsidR="00EB2BC2">
        <w:rPr>
          <w:bCs/>
        </w:rPr>
        <w:t>ou</w:t>
      </w:r>
      <w:r w:rsidR="00EB2BC2" w:rsidRPr="00EB2BC2">
        <w:rPr>
          <w:bCs/>
        </w:rPr>
        <w:t xml:space="preserve"> vlákna 12 mm</w:t>
      </w:r>
      <w:r w:rsidR="00EB2BC2">
        <w:rPr>
          <w:bCs/>
        </w:rPr>
        <w:t xml:space="preserve"> a </w:t>
      </w:r>
      <w:r w:rsidR="00EB2BC2" w:rsidRPr="00EB2BC2">
        <w:rPr>
          <w:bCs/>
        </w:rPr>
        <w:t>výšk</w:t>
      </w:r>
      <w:r w:rsidR="00EB2BC2">
        <w:rPr>
          <w:bCs/>
        </w:rPr>
        <w:t>ou</w:t>
      </w:r>
      <w:r w:rsidR="00EB2BC2" w:rsidRPr="00EB2BC2">
        <w:rPr>
          <w:bCs/>
        </w:rPr>
        <w:t xml:space="preserve"> vlasu 15 mm</w:t>
      </w:r>
      <w:r w:rsidR="00F53FF9">
        <w:rPr>
          <w:bCs/>
        </w:rPr>
        <w:t xml:space="preserve"> </w:t>
      </w:r>
      <w:r w:rsidR="00612AA6">
        <w:rPr>
          <w:bCs/>
        </w:rPr>
        <w:t>(</w:t>
      </w:r>
      <w:r w:rsidR="00612AA6" w:rsidRPr="007E3CE2">
        <w:rPr>
          <w:bCs/>
        </w:rPr>
        <w:t>JUTA FAST TRACK</w:t>
      </w:r>
      <w:r w:rsidR="00612AA6">
        <w:rPr>
          <w:bCs/>
        </w:rPr>
        <w:t xml:space="preserve"> či ekvivalentní)</w:t>
      </w:r>
    </w:p>
    <w:p w:rsidR="00EB2BC2" w:rsidRDefault="00EB2BC2" w:rsidP="007E3CE2">
      <w:pPr>
        <w:rPr>
          <w:bCs/>
        </w:rPr>
      </w:pPr>
    </w:p>
    <w:p w:rsidR="007E3CE2" w:rsidRDefault="00EB2BC2" w:rsidP="007E3CE2">
      <w:pPr>
        <w:rPr>
          <w:bCs/>
        </w:rPr>
      </w:pPr>
      <w:r>
        <w:rPr>
          <w:bCs/>
        </w:rPr>
        <w:t>K</w:t>
      </w:r>
      <w:r w:rsidR="007E3CE2" w:rsidRPr="007E3CE2">
        <w:rPr>
          <w:bCs/>
        </w:rPr>
        <w:t xml:space="preserve">onečná úprava včetně </w:t>
      </w:r>
      <w:proofErr w:type="spellStart"/>
      <w:r w:rsidR="007E3CE2" w:rsidRPr="007E3CE2">
        <w:rPr>
          <w:bCs/>
        </w:rPr>
        <w:t>zapískování</w:t>
      </w:r>
      <w:proofErr w:type="spellEnd"/>
      <w:r>
        <w:rPr>
          <w:bCs/>
        </w:rPr>
        <w:t xml:space="preserve"> a l</w:t>
      </w:r>
      <w:r w:rsidR="007E3CE2" w:rsidRPr="007E3CE2">
        <w:rPr>
          <w:bCs/>
        </w:rPr>
        <w:t xml:space="preserve">ajnování </w:t>
      </w:r>
      <w:r w:rsidR="00F53FF9">
        <w:rPr>
          <w:bCs/>
        </w:rPr>
        <w:t xml:space="preserve">pro </w:t>
      </w:r>
      <w:r w:rsidR="007E3CE2" w:rsidRPr="007E3CE2">
        <w:rPr>
          <w:bCs/>
        </w:rPr>
        <w:t>volejbal / nohejbal / malý fotbal / basketbal – šestka, barva červená / zelená</w:t>
      </w:r>
    </w:p>
    <w:p w:rsidR="00F53FF9" w:rsidRDefault="00F53FF9" w:rsidP="007E3CE2">
      <w:pPr>
        <w:rPr>
          <w:bCs/>
        </w:rPr>
      </w:pPr>
    </w:p>
    <w:p w:rsidR="00C86B4D" w:rsidRPr="007E3CE2" w:rsidRDefault="00C86B4D" w:rsidP="007E3CE2">
      <w:r>
        <w:t>5 let záruka</w:t>
      </w:r>
      <w:r w:rsidR="00BD1893">
        <w:t xml:space="preserve"> </w:t>
      </w:r>
      <w:r w:rsidR="00612AA6">
        <w:t xml:space="preserve">na povrch i veškeré práce.  </w:t>
      </w:r>
    </w:p>
    <w:p w:rsidR="00352C8A" w:rsidRPr="006D0425" w:rsidRDefault="00352C8A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Pr="00DA7CC3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DPH.</w:t>
      </w:r>
    </w:p>
    <w:p w:rsidR="001021B9" w:rsidRDefault="001021B9" w:rsidP="001021B9">
      <w:pPr>
        <w:pStyle w:val="Standard"/>
        <w:rPr>
          <w:i/>
        </w:rPr>
      </w:pPr>
    </w:p>
    <w:p w:rsidR="001021B9" w:rsidRPr="00352C8A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9948F7" w:rsidRPr="003F3C96" w:rsidRDefault="003F3C96" w:rsidP="001021B9">
      <w:pPr>
        <w:pStyle w:val="Standard"/>
        <w:jc w:val="both"/>
        <w:rPr>
          <w:bCs/>
        </w:rPr>
      </w:pPr>
      <w:r w:rsidRPr="003F3C96">
        <w:rPr>
          <w:bCs/>
        </w:rPr>
        <w:t>Uchazeč</w:t>
      </w:r>
      <w:r>
        <w:rPr>
          <w:bCs/>
        </w:rPr>
        <w:t xml:space="preserve"> </w:t>
      </w:r>
      <w:r w:rsidRPr="003F3C96">
        <w:rPr>
          <w:bCs/>
        </w:rPr>
        <w:t xml:space="preserve">doloží reference na alespoň </w:t>
      </w:r>
      <w:r w:rsidR="00414E12">
        <w:rPr>
          <w:bCs/>
        </w:rPr>
        <w:t>3</w:t>
      </w:r>
      <w:r w:rsidRPr="003F3C96">
        <w:rPr>
          <w:bCs/>
        </w:rPr>
        <w:t xml:space="preserve"> zakázky obdobného </w:t>
      </w:r>
      <w:r w:rsidR="00414E12">
        <w:rPr>
          <w:bCs/>
        </w:rPr>
        <w:t xml:space="preserve">nebo většího </w:t>
      </w:r>
      <w:r w:rsidRPr="003F3C96">
        <w:rPr>
          <w:bCs/>
        </w:rPr>
        <w:t xml:space="preserve">rozsahu za poslední 2 roky. </w:t>
      </w:r>
    </w:p>
    <w:p w:rsidR="003F3C96" w:rsidRDefault="003F3C96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lastRenderedPageBreak/>
        <w:t xml:space="preserve">Bližší informace: </w:t>
      </w:r>
      <w:r>
        <w:rPr>
          <w:i/>
        </w:rPr>
        <w:t xml:space="preserve">je možné získat od </w:t>
      </w:r>
      <w:r w:rsidR="000D7354">
        <w:rPr>
          <w:i/>
        </w:rPr>
        <w:t>Víta</w:t>
      </w:r>
      <w:r>
        <w:rPr>
          <w:i/>
        </w:rPr>
        <w:t xml:space="preserve"> </w:t>
      </w:r>
      <w:proofErr w:type="spellStart"/>
      <w:r w:rsidR="000D7354">
        <w:rPr>
          <w:i/>
        </w:rPr>
        <w:t>Olmra</w:t>
      </w:r>
      <w:proofErr w:type="spellEnd"/>
      <w:r w:rsidR="000D7354">
        <w:rPr>
          <w:i/>
        </w:rPr>
        <w:t xml:space="preserve"> </w:t>
      </w:r>
      <w:r>
        <w:rPr>
          <w:i/>
        </w:rPr>
        <w:t xml:space="preserve">tel. </w:t>
      </w:r>
      <w:r w:rsidR="000D7354">
        <w:rPr>
          <w:i/>
        </w:rPr>
        <w:t>777 232 759</w:t>
      </w:r>
      <w:r>
        <w:rPr>
          <w:i/>
        </w:rPr>
        <w:t>,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r w:rsidR="000D7354">
        <w:t>11</w:t>
      </w:r>
      <w:r w:rsidR="006D0425" w:rsidRPr="00DA7CC3">
        <w:t xml:space="preserve">. </w:t>
      </w:r>
      <w:r w:rsidR="000D7354">
        <w:t>6</w:t>
      </w:r>
      <w:r w:rsidR="006D0425" w:rsidRPr="00DA7CC3">
        <w:t>.</w:t>
      </w:r>
      <w:r w:rsidR="000D7354">
        <w:t xml:space="preserve"> </w:t>
      </w:r>
      <w:r w:rsidRPr="00DA7CC3">
        <w:t>201</w:t>
      </w:r>
      <w:r w:rsidR="00352C8A">
        <w:t>8</w:t>
      </w:r>
      <w:r w:rsidRPr="00DA7CC3"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0D7354"/>
    <w:rsid w:val="001021B9"/>
    <w:rsid w:val="00125DC4"/>
    <w:rsid w:val="001877DC"/>
    <w:rsid w:val="001D3D34"/>
    <w:rsid w:val="001D7C06"/>
    <w:rsid w:val="00264295"/>
    <w:rsid w:val="002809B1"/>
    <w:rsid w:val="002829A5"/>
    <w:rsid w:val="002A4058"/>
    <w:rsid w:val="002E4A1E"/>
    <w:rsid w:val="00310936"/>
    <w:rsid w:val="00315D19"/>
    <w:rsid w:val="00352C8A"/>
    <w:rsid w:val="003606FF"/>
    <w:rsid w:val="003618B0"/>
    <w:rsid w:val="003F1CD6"/>
    <w:rsid w:val="003F3C96"/>
    <w:rsid w:val="004035DD"/>
    <w:rsid w:val="00414E12"/>
    <w:rsid w:val="004B7EDA"/>
    <w:rsid w:val="00501EA4"/>
    <w:rsid w:val="00557CB9"/>
    <w:rsid w:val="005D63D1"/>
    <w:rsid w:val="005E6EC8"/>
    <w:rsid w:val="00610C25"/>
    <w:rsid w:val="00612AA6"/>
    <w:rsid w:val="00685CC7"/>
    <w:rsid w:val="006A5B23"/>
    <w:rsid w:val="006C7C0B"/>
    <w:rsid w:val="006D0425"/>
    <w:rsid w:val="006D0F15"/>
    <w:rsid w:val="0071501C"/>
    <w:rsid w:val="00722487"/>
    <w:rsid w:val="00723255"/>
    <w:rsid w:val="00742FC2"/>
    <w:rsid w:val="007868F6"/>
    <w:rsid w:val="007D61B8"/>
    <w:rsid w:val="007E3CE2"/>
    <w:rsid w:val="00815242"/>
    <w:rsid w:val="00893DA3"/>
    <w:rsid w:val="008C6A1C"/>
    <w:rsid w:val="008E0D9E"/>
    <w:rsid w:val="00955096"/>
    <w:rsid w:val="009948F7"/>
    <w:rsid w:val="009A7994"/>
    <w:rsid w:val="009B7469"/>
    <w:rsid w:val="009D4E19"/>
    <w:rsid w:val="009F1F66"/>
    <w:rsid w:val="009F2CD7"/>
    <w:rsid w:val="00A2387C"/>
    <w:rsid w:val="00A44F79"/>
    <w:rsid w:val="00AC0511"/>
    <w:rsid w:val="00AD546C"/>
    <w:rsid w:val="00AF5BCF"/>
    <w:rsid w:val="00B14454"/>
    <w:rsid w:val="00BD1893"/>
    <w:rsid w:val="00BF0285"/>
    <w:rsid w:val="00C24390"/>
    <w:rsid w:val="00C52B47"/>
    <w:rsid w:val="00C86B4D"/>
    <w:rsid w:val="00DA7CC3"/>
    <w:rsid w:val="00DB09DA"/>
    <w:rsid w:val="00DD7B47"/>
    <w:rsid w:val="00DE42F2"/>
    <w:rsid w:val="00DF483F"/>
    <w:rsid w:val="00E66E5C"/>
    <w:rsid w:val="00EB2BC2"/>
    <w:rsid w:val="00F11BF8"/>
    <w:rsid w:val="00F25750"/>
    <w:rsid w:val="00F3458E"/>
    <w:rsid w:val="00F4011E"/>
    <w:rsid w:val="00F46441"/>
    <w:rsid w:val="00F52763"/>
    <w:rsid w:val="00F53FF9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Sedkláková</dc:creator>
  <cp:lastModifiedBy>Nikola Alferyová</cp:lastModifiedBy>
  <cp:revision>2</cp:revision>
  <dcterms:created xsi:type="dcterms:W3CDTF">2018-06-11T14:58:00Z</dcterms:created>
  <dcterms:modified xsi:type="dcterms:W3CDTF">2018-06-11T14:58:00Z</dcterms:modified>
</cp:coreProperties>
</file>