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A0" w:rsidRPr="00252C71" w:rsidRDefault="00D91BFC" w:rsidP="00252C71">
      <w:pPr>
        <w:pStyle w:val="01velke"/>
        <w:jc w:val="center"/>
        <w:rPr>
          <w:sz w:val="32"/>
          <w:szCs w:val="32"/>
          <w:lang w:val="cs-CZ"/>
        </w:rPr>
      </w:pPr>
      <w:bookmarkStart w:id="0" w:name="_GoBack"/>
      <w:bookmarkEnd w:id="0"/>
      <w:r w:rsidRPr="00252C71">
        <w:rPr>
          <w:sz w:val="32"/>
          <w:szCs w:val="32"/>
          <w:lang w:val="cs-CZ"/>
        </w:rPr>
        <w:t xml:space="preserve">Zpráva o projednání návrhu zadání změny č. 6. územního plánu </w:t>
      </w:r>
      <w:r w:rsidR="00330C83">
        <w:rPr>
          <w:sz w:val="32"/>
          <w:szCs w:val="32"/>
          <w:lang w:val="cs-CZ"/>
        </w:rPr>
        <w:t xml:space="preserve">sídelních útvaru </w:t>
      </w:r>
      <w:r w:rsidRPr="00252C71">
        <w:rPr>
          <w:sz w:val="32"/>
          <w:szCs w:val="32"/>
          <w:lang w:val="cs-CZ"/>
        </w:rPr>
        <w:t>Psáry a Dolní Jirčany</w:t>
      </w:r>
    </w:p>
    <w:p w:rsidR="003D7715" w:rsidRPr="003D7715" w:rsidRDefault="003D7715" w:rsidP="003D7715">
      <w:pPr>
        <w:pStyle w:val="01velke"/>
        <w:jc w:val="right"/>
        <w:rPr>
          <w:lang w:val="cs-CZ"/>
        </w:rPr>
      </w:pPr>
    </w:p>
    <w:p w:rsidR="00252C71" w:rsidRDefault="00252C71" w:rsidP="003D7715">
      <w:pPr>
        <w:pStyle w:val="01velke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Zastupitelstvo obce Psáry rozhodlo o pořízení změny č. 6 </w:t>
      </w:r>
      <w:r w:rsidRPr="00252C71">
        <w:rPr>
          <w:sz w:val="24"/>
          <w:szCs w:val="24"/>
          <w:lang w:val="cs-CZ"/>
        </w:rPr>
        <w:t>územního plánu obce Psáry a Dolní Jirčany</w:t>
      </w:r>
      <w:r>
        <w:rPr>
          <w:sz w:val="24"/>
          <w:szCs w:val="24"/>
          <w:lang w:val="cs-CZ"/>
        </w:rPr>
        <w:t xml:space="preserve"> na svém zasedání dne </w:t>
      </w:r>
      <w:proofErr w:type="gramStart"/>
      <w:r>
        <w:rPr>
          <w:sz w:val="24"/>
          <w:szCs w:val="24"/>
          <w:lang w:val="cs-CZ"/>
        </w:rPr>
        <w:t>24.6.2015</w:t>
      </w:r>
      <w:proofErr w:type="gram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usnesní</w:t>
      </w:r>
      <w:proofErr w:type="spellEnd"/>
      <w:r>
        <w:rPr>
          <w:sz w:val="24"/>
          <w:szCs w:val="24"/>
          <w:lang w:val="cs-CZ"/>
        </w:rPr>
        <w:t xml:space="preserve"> číslo 32/4-2015</w:t>
      </w:r>
    </w:p>
    <w:p w:rsidR="00252C71" w:rsidRDefault="00252C71" w:rsidP="003D7715">
      <w:pPr>
        <w:pStyle w:val="01velke"/>
        <w:rPr>
          <w:sz w:val="24"/>
          <w:szCs w:val="24"/>
          <w:lang w:val="cs-CZ"/>
        </w:rPr>
      </w:pPr>
    </w:p>
    <w:p w:rsidR="00D91BFC" w:rsidRDefault="00D91BFC" w:rsidP="003D7715">
      <w:pPr>
        <w:pStyle w:val="01velke"/>
        <w:rPr>
          <w:sz w:val="24"/>
          <w:szCs w:val="24"/>
          <w:lang w:val="cs-CZ"/>
        </w:rPr>
      </w:pPr>
      <w:r w:rsidRPr="003D7715">
        <w:rPr>
          <w:sz w:val="24"/>
          <w:szCs w:val="24"/>
          <w:lang w:val="cs-CZ"/>
        </w:rPr>
        <w:t xml:space="preserve">Návrh na zadání změny č. 6 </w:t>
      </w:r>
      <w:proofErr w:type="spellStart"/>
      <w:r w:rsidRPr="003D7715">
        <w:rPr>
          <w:sz w:val="24"/>
          <w:szCs w:val="24"/>
          <w:lang w:val="cs-CZ"/>
        </w:rPr>
        <w:t>ÚPnSÚ</w:t>
      </w:r>
      <w:proofErr w:type="spellEnd"/>
      <w:r w:rsidRPr="003D7715">
        <w:rPr>
          <w:sz w:val="24"/>
          <w:szCs w:val="24"/>
          <w:lang w:val="cs-CZ"/>
        </w:rPr>
        <w:t xml:space="preserve"> zpracova</w:t>
      </w:r>
      <w:r w:rsidR="00252C71">
        <w:rPr>
          <w:sz w:val="24"/>
          <w:szCs w:val="24"/>
          <w:lang w:val="cs-CZ"/>
        </w:rPr>
        <w:t xml:space="preserve">la </w:t>
      </w:r>
      <w:proofErr w:type="spellStart"/>
      <w:proofErr w:type="gramStart"/>
      <w:r w:rsidR="00252C71">
        <w:rPr>
          <w:sz w:val="24"/>
          <w:szCs w:val="24"/>
          <w:lang w:val="cs-CZ"/>
        </w:rPr>
        <w:t>Ing.arch</w:t>
      </w:r>
      <w:proofErr w:type="spellEnd"/>
      <w:proofErr w:type="gramEnd"/>
      <w:r w:rsidR="00252C71">
        <w:rPr>
          <w:sz w:val="24"/>
          <w:szCs w:val="24"/>
          <w:lang w:val="cs-CZ"/>
        </w:rPr>
        <w:t xml:space="preserve"> </w:t>
      </w:r>
      <w:proofErr w:type="spellStart"/>
      <w:r w:rsidR="00252C71">
        <w:rPr>
          <w:sz w:val="24"/>
          <w:szCs w:val="24"/>
          <w:lang w:val="cs-CZ"/>
        </w:rPr>
        <w:t>Yvette</w:t>
      </w:r>
      <w:proofErr w:type="spellEnd"/>
      <w:r w:rsidR="00252C71">
        <w:rPr>
          <w:sz w:val="24"/>
          <w:szCs w:val="24"/>
          <w:lang w:val="cs-CZ"/>
        </w:rPr>
        <w:t xml:space="preserve"> </w:t>
      </w:r>
      <w:proofErr w:type="spellStart"/>
      <w:r w:rsidR="00252C71">
        <w:rPr>
          <w:sz w:val="24"/>
          <w:szCs w:val="24"/>
          <w:lang w:val="cs-CZ"/>
        </w:rPr>
        <w:t>Vašourková</w:t>
      </w:r>
      <w:proofErr w:type="spellEnd"/>
      <w:r w:rsidRPr="003D7715">
        <w:rPr>
          <w:sz w:val="24"/>
          <w:szCs w:val="24"/>
          <w:lang w:val="cs-CZ"/>
        </w:rPr>
        <w:t>, určeným zastupitelem, který na zpracování spolupracoval je starosta obce Psáry Milan Vácha</w:t>
      </w:r>
      <w:r w:rsidR="00252C71">
        <w:rPr>
          <w:sz w:val="24"/>
          <w:szCs w:val="24"/>
          <w:lang w:val="cs-CZ"/>
        </w:rPr>
        <w:t>.</w:t>
      </w:r>
    </w:p>
    <w:p w:rsidR="003D7715" w:rsidRPr="003D7715" w:rsidRDefault="003D7715" w:rsidP="003D7715">
      <w:pPr>
        <w:pStyle w:val="01velke"/>
        <w:rPr>
          <w:sz w:val="24"/>
          <w:szCs w:val="24"/>
          <w:lang w:val="cs-CZ"/>
        </w:rPr>
      </w:pPr>
    </w:p>
    <w:p w:rsidR="00D91BFC" w:rsidRDefault="00D91BFC" w:rsidP="003D7715">
      <w:pPr>
        <w:pStyle w:val="01velke"/>
        <w:rPr>
          <w:sz w:val="24"/>
          <w:szCs w:val="24"/>
          <w:lang w:val="cs-CZ"/>
        </w:rPr>
      </w:pPr>
      <w:r w:rsidRPr="003D7715">
        <w:rPr>
          <w:sz w:val="24"/>
          <w:szCs w:val="24"/>
          <w:lang w:val="cs-CZ"/>
        </w:rPr>
        <w:t>Návrh byl projednán dle po</w:t>
      </w:r>
      <w:r w:rsidR="008038BD" w:rsidRPr="003D7715">
        <w:rPr>
          <w:sz w:val="24"/>
          <w:szCs w:val="24"/>
          <w:lang w:val="cs-CZ"/>
        </w:rPr>
        <w:t>dmínek uvedených v zákoně 183/2006 Sb., o územním plánu a stavebním řádu (stavební zákon) v průběhu projednání došli pořizovateli následující připomínky a podmínky, které jsou uvedeny v samostatné příloze</w:t>
      </w:r>
    </w:p>
    <w:p w:rsidR="003D7715" w:rsidRPr="003D7715" w:rsidRDefault="003D7715" w:rsidP="003D7715">
      <w:pPr>
        <w:pStyle w:val="01velke"/>
        <w:rPr>
          <w:sz w:val="24"/>
          <w:szCs w:val="24"/>
          <w:lang w:val="cs-CZ"/>
        </w:rPr>
      </w:pPr>
    </w:p>
    <w:p w:rsidR="008038BD" w:rsidRPr="003D7715" w:rsidRDefault="008038BD" w:rsidP="003D7715">
      <w:pPr>
        <w:pStyle w:val="01velke"/>
        <w:rPr>
          <w:sz w:val="24"/>
          <w:szCs w:val="24"/>
          <w:lang w:val="cs-CZ"/>
        </w:rPr>
      </w:pPr>
      <w:r w:rsidRPr="003D7715">
        <w:rPr>
          <w:sz w:val="24"/>
          <w:szCs w:val="24"/>
          <w:lang w:val="cs-CZ"/>
        </w:rPr>
        <w:t>Podmínky a připomínky uvedlo ve svých stanoviscích a vyjádřeních:</w:t>
      </w:r>
    </w:p>
    <w:p w:rsidR="008038BD" w:rsidRPr="003D7715" w:rsidRDefault="008038BD" w:rsidP="003D7715">
      <w:pPr>
        <w:pStyle w:val="01velke"/>
        <w:rPr>
          <w:sz w:val="24"/>
          <w:szCs w:val="24"/>
          <w:lang w:val="cs-CZ"/>
        </w:rPr>
      </w:pPr>
      <w:proofErr w:type="gramStart"/>
      <w:r w:rsidRPr="003D7715">
        <w:rPr>
          <w:sz w:val="24"/>
          <w:szCs w:val="24"/>
          <w:lang w:val="cs-CZ"/>
        </w:rPr>
        <w:t>č.</w:t>
      </w:r>
      <w:r w:rsidR="00186A86" w:rsidRPr="003D7715">
        <w:rPr>
          <w:sz w:val="24"/>
          <w:szCs w:val="24"/>
          <w:lang w:val="cs-CZ"/>
        </w:rPr>
        <w:t xml:space="preserve"> I.</w:t>
      </w:r>
      <w:r w:rsidRPr="003D7715">
        <w:rPr>
          <w:sz w:val="24"/>
          <w:szCs w:val="24"/>
          <w:lang w:val="cs-CZ"/>
        </w:rPr>
        <w:t>7.</w:t>
      </w:r>
      <w:proofErr w:type="gramEnd"/>
      <w:r w:rsidR="00186A86" w:rsidRPr="003D7715">
        <w:rPr>
          <w:sz w:val="24"/>
          <w:szCs w:val="24"/>
          <w:lang w:val="cs-CZ"/>
        </w:rPr>
        <w:t xml:space="preserve"> Městský úřad Č</w:t>
      </w:r>
      <w:r w:rsidRPr="003D7715">
        <w:rPr>
          <w:sz w:val="24"/>
          <w:szCs w:val="24"/>
          <w:lang w:val="cs-CZ"/>
        </w:rPr>
        <w:t xml:space="preserve">ernošice, </w:t>
      </w:r>
      <w:r w:rsidR="00186A86" w:rsidRPr="003D7715">
        <w:rPr>
          <w:sz w:val="24"/>
          <w:szCs w:val="24"/>
          <w:lang w:val="cs-CZ"/>
        </w:rPr>
        <w:t>O</w:t>
      </w:r>
      <w:r w:rsidRPr="003D7715">
        <w:rPr>
          <w:sz w:val="24"/>
          <w:szCs w:val="24"/>
          <w:lang w:val="cs-CZ"/>
        </w:rPr>
        <w:t>d</w:t>
      </w:r>
      <w:r w:rsidR="00186A86" w:rsidRPr="003D7715">
        <w:rPr>
          <w:sz w:val="24"/>
          <w:szCs w:val="24"/>
          <w:lang w:val="cs-CZ"/>
        </w:rPr>
        <w:t>b</w:t>
      </w:r>
      <w:r w:rsidRPr="003D7715">
        <w:rPr>
          <w:sz w:val="24"/>
          <w:szCs w:val="24"/>
          <w:lang w:val="cs-CZ"/>
        </w:rPr>
        <w:t xml:space="preserve">or dopravy, 20.1.2016, </w:t>
      </w:r>
      <w:proofErr w:type="gramStart"/>
      <w:r w:rsidRPr="003D7715">
        <w:rPr>
          <w:sz w:val="24"/>
          <w:szCs w:val="24"/>
          <w:lang w:val="cs-CZ"/>
        </w:rPr>
        <w:t>č.j.</w:t>
      </w:r>
      <w:proofErr w:type="gramEnd"/>
      <w:r w:rsidRPr="003D7715">
        <w:rPr>
          <w:sz w:val="24"/>
          <w:szCs w:val="24"/>
          <w:lang w:val="cs-CZ"/>
        </w:rPr>
        <w:t xml:space="preserve"> MUCE 5086/2016 OSU</w:t>
      </w:r>
    </w:p>
    <w:p w:rsidR="00186A86" w:rsidRPr="003D7715" w:rsidRDefault="00186A86" w:rsidP="003D7715">
      <w:pPr>
        <w:pStyle w:val="01velke"/>
        <w:rPr>
          <w:sz w:val="24"/>
          <w:szCs w:val="24"/>
          <w:lang w:val="cs-CZ"/>
        </w:rPr>
      </w:pPr>
      <w:proofErr w:type="gramStart"/>
      <w:r w:rsidRPr="003D7715">
        <w:rPr>
          <w:sz w:val="24"/>
          <w:szCs w:val="24"/>
          <w:lang w:val="cs-CZ"/>
        </w:rPr>
        <w:t>č. I.9.</w:t>
      </w:r>
      <w:proofErr w:type="gramEnd"/>
      <w:r w:rsidRPr="003D7715">
        <w:rPr>
          <w:sz w:val="24"/>
          <w:szCs w:val="24"/>
          <w:lang w:val="cs-CZ"/>
        </w:rPr>
        <w:t xml:space="preserve"> Městský úřad Černošice, Vodoprávní úřad, 8.2.2016, </w:t>
      </w:r>
      <w:proofErr w:type="gramStart"/>
      <w:r w:rsidRPr="003D7715">
        <w:rPr>
          <w:sz w:val="24"/>
          <w:szCs w:val="24"/>
          <w:lang w:val="cs-CZ"/>
        </w:rPr>
        <w:t>č.j.</w:t>
      </w:r>
      <w:proofErr w:type="gramEnd"/>
      <w:r w:rsidRPr="003D7715">
        <w:rPr>
          <w:sz w:val="24"/>
          <w:szCs w:val="24"/>
          <w:lang w:val="cs-CZ"/>
        </w:rPr>
        <w:t xml:space="preserve"> MUCE 9222/2016 OŽP/Kin</w:t>
      </w:r>
    </w:p>
    <w:p w:rsidR="00186A86" w:rsidRPr="003D7715" w:rsidRDefault="00186A86" w:rsidP="003D7715">
      <w:pPr>
        <w:pStyle w:val="01velke"/>
        <w:rPr>
          <w:sz w:val="24"/>
          <w:szCs w:val="24"/>
          <w:lang w:val="cs-CZ"/>
        </w:rPr>
      </w:pPr>
      <w:r w:rsidRPr="003D7715">
        <w:rPr>
          <w:sz w:val="24"/>
          <w:szCs w:val="24"/>
          <w:lang w:val="cs-CZ"/>
        </w:rPr>
        <w:t xml:space="preserve">č. </w:t>
      </w:r>
      <w:proofErr w:type="gramStart"/>
      <w:r w:rsidRPr="003D7715">
        <w:rPr>
          <w:sz w:val="24"/>
          <w:szCs w:val="24"/>
          <w:lang w:val="cs-CZ"/>
        </w:rPr>
        <w:t>III.1.</w:t>
      </w:r>
      <w:proofErr w:type="gramEnd"/>
      <w:r w:rsidRPr="003D7715">
        <w:rPr>
          <w:sz w:val="24"/>
          <w:szCs w:val="24"/>
          <w:lang w:val="cs-CZ"/>
        </w:rPr>
        <w:t xml:space="preserve"> Město Jesenice, </w:t>
      </w:r>
      <w:proofErr w:type="gramStart"/>
      <w:r w:rsidRPr="003D7715">
        <w:rPr>
          <w:sz w:val="24"/>
          <w:szCs w:val="24"/>
          <w:lang w:val="cs-CZ"/>
        </w:rPr>
        <w:t>5.2.2016</w:t>
      </w:r>
      <w:proofErr w:type="gramEnd"/>
      <w:r w:rsidR="00C826F7" w:rsidRPr="003D7715">
        <w:rPr>
          <w:sz w:val="24"/>
          <w:szCs w:val="24"/>
          <w:lang w:val="cs-CZ"/>
        </w:rPr>
        <w:t>, OU-370/16 číslo přiděleno OÚ Psáry</w:t>
      </w:r>
    </w:p>
    <w:p w:rsidR="003D7715" w:rsidRDefault="003D7715"/>
    <w:sectPr w:rsidR="003D7715" w:rsidSect="0020478C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ndonGrotesque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C"/>
    <w:rsid w:val="00186A86"/>
    <w:rsid w:val="0020478C"/>
    <w:rsid w:val="00252C71"/>
    <w:rsid w:val="00330C83"/>
    <w:rsid w:val="003D7715"/>
    <w:rsid w:val="004D0B4E"/>
    <w:rsid w:val="00643522"/>
    <w:rsid w:val="006D65A0"/>
    <w:rsid w:val="008038BD"/>
    <w:rsid w:val="00C826F7"/>
    <w:rsid w:val="00CC5FD7"/>
    <w:rsid w:val="00D2297D"/>
    <w:rsid w:val="00D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C197E-FB4E-4FF0-8EB5-598D3360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velke">
    <w:name w:val="01_velke"/>
    <w:basedOn w:val="Normln"/>
    <w:uiPriority w:val="99"/>
    <w:rsid w:val="003D7715"/>
    <w:pPr>
      <w:autoSpaceDE w:val="0"/>
      <w:autoSpaceDN w:val="0"/>
      <w:adjustRightInd w:val="0"/>
      <w:spacing w:after="0" w:line="288" w:lineRule="auto"/>
      <w:textAlignment w:val="center"/>
    </w:pPr>
    <w:rPr>
      <w:rFonts w:ascii="BrandonGrotesque-Regular" w:hAnsi="BrandonGrotesque-Regular" w:cs="BrandonGrotesque-Regular"/>
      <w:color w:val="000000"/>
      <w:sz w:val="48"/>
      <w:szCs w:val="48"/>
      <w:lang w:val="en-GB"/>
    </w:rPr>
  </w:style>
  <w:style w:type="paragraph" w:customStyle="1" w:styleId="02zaklad">
    <w:name w:val="02_zaklad"/>
    <w:basedOn w:val="01velke"/>
    <w:uiPriority w:val="99"/>
    <w:rsid w:val="003D77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806</Characters>
  <Application>Microsoft Office Word</Application>
  <DocSecurity>4</DocSecurity>
  <Lines>26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 MOBA</dc:creator>
  <cp:lastModifiedBy>Nikola Alferyová</cp:lastModifiedBy>
  <cp:revision>2</cp:revision>
  <cp:lastPrinted>2016-04-11T17:21:00Z</cp:lastPrinted>
  <dcterms:created xsi:type="dcterms:W3CDTF">2016-04-15T08:13:00Z</dcterms:created>
  <dcterms:modified xsi:type="dcterms:W3CDTF">2016-04-15T08:13:00Z</dcterms:modified>
</cp:coreProperties>
</file>