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AD" w:rsidRPr="00742048" w:rsidRDefault="004C44AD">
      <w:pPr>
        <w:rPr>
          <w:rFonts w:ascii="Times New Roman" w:hAnsi="Times New Roman" w:cs="Times New Roman"/>
        </w:rPr>
      </w:pPr>
    </w:p>
    <w:p w:rsidR="004C44AD" w:rsidRPr="00742048" w:rsidRDefault="00216CE4">
      <w:pPr>
        <w:rPr>
          <w:rFonts w:ascii="Times New Roman" w:hAnsi="Times New Roman" w:cs="Times New Roman"/>
        </w:rPr>
      </w:pPr>
      <w:r w:rsidRPr="00742048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FDAA10" wp14:editId="7D721774">
            <wp:simplePos x="0" y="0"/>
            <wp:positionH relativeFrom="margin">
              <wp:align>right</wp:align>
            </wp:positionH>
            <wp:positionV relativeFrom="paragraph">
              <wp:posOffset>-306705</wp:posOffset>
            </wp:positionV>
            <wp:extent cx="5881370" cy="2259330"/>
            <wp:effectExtent l="0" t="0" r="508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4AD" w:rsidRPr="00742048" w:rsidRDefault="004C44AD" w:rsidP="004C44AD">
      <w:pPr>
        <w:rPr>
          <w:rFonts w:ascii="Times New Roman" w:hAnsi="Times New Roman" w:cs="Times New Roman"/>
        </w:rPr>
      </w:pPr>
    </w:p>
    <w:p w:rsidR="004C44AD" w:rsidRPr="00742048" w:rsidRDefault="004C44AD" w:rsidP="004C44AD">
      <w:pPr>
        <w:rPr>
          <w:rFonts w:ascii="Times New Roman" w:hAnsi="Times New Roman" w:cs="Times New Roman"/>
        </w:rPr>
      </w:pPr>
    </w:p>
    <w:p w:rsidR="004C44AD" w:rsidRPr="00742048" w:rsidRDefault="004C44AD" w:rsidP="004C44AD">
      <w:pPr>
        <w:rPr>
          <w:rFonts w:ascii="Times New Roman" w:hAnsi="Times New Roman" w:cs="Times New Roman"/>
        </w:rPr>
      </w:pPr>
    </w:p>
    <w:p w:rsidR="004C44AD" w:rsidRPr="00742048" w:rsidRDefault="004C44AD" w:rsidP="004C44AD">
      <w:pPr>
        <w:rPr>
          <w:rFonts w:ascii="Times New Roman" w:hAnsi="Times New Roman" w:cs="Times New Roman"/>
        </w:rPr>
      </w:pPr>
    </w:p>
    <w:p w:rsidR="004C44AD" w:rsidRPr="00742048" w:rsidRDefault="004C44AD" w:rsidP="004C44AD">
      <w:pPr>
        <w:rPr>
          <w:rFonts w:ascii="Times New Roman" w:hAnsi="Times New Roman" w:cs="Times New Roman"/>
        </w:rPr>
      </w:pPr>
    </w:p>
    <w:p w:rsidR="001542DD" w:rsidRPr="00742048" w:rsidRDefault="001542DD" w:rsidP="004C44AD">
      <w:pPr>
        <w:jc w:val="right"/>
        <w:rPr>
          <w:rFonts w:ascii="Times New Roman" w:hAnsi="Times New Roman" w:cs="Times New Roman"/>
        </w:rPr>
      </w:pPr>
    </w:p>
    <w:p w:rsidR="004C44AD" w:rsidRPr="00742048" w:rsidRDefault="00AE3933" w:rsidP="004C44A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Psáry, 21. 9. 2017</w:t>
      </w:r>
    </w:p>
    <w:p w:rsidR="00AE3933" w:rsidRDefault="00AE3933" w:rsidP="007420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42048" w:rsidRPr="00742048" w:rsidRDefault="00742048" w:rsidP="007420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742048">
        <w:rPr>
          <w:rFonts w:ascii="Times New Roman" w:hAnsi="Times New Roman" w:cs="Times New Roman"/>
          <w:b/>
          <w:sz w:val="40"/>
          <w:szCs w:val="40"/>
        </w:rPr>
        <w:t>V E Ř E J N Á   V Y H L Á Š K A</w:t>
      </w:r>
      <w:proofErr w:type="gramEnd"/>
    </w:p>
    <w:p w:rsidR="00742048" w:rsidRPr="00742048" w:rsidRDefault="00742048" w:rsidP="0074204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48">
        <w:rPr>
          <w:rFonts w:ascii="Times New Roman" w:hAnsi="Times New Roman" w:cs="Times New Roman"/>
          <w:b/>
          <w:sz w:val="28"/>
          <w:szCs w:val="28"/>
        </w:rPr>
        <w:t>OZNÁMENÍ O VYDÁNÍ OPATŘENÍ OBECNÉ POVAHY</w:t>
      </w:r>
    </w:p>
    <w:p w:rsidR="00742048" w:rsidRPr="00742048" w:rsidRDefault="00742048" w:rsidP="0074204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048">
        <w:rPr>
          <w:rFonts w:ascii="Times New Roman" w:hAnsi="Times New Roman" w:cs="Times New Roman"/>
          <w:b/>
          <w:sz w:val="28"/>
          <w:szCs w:val="28"/>
        </w:rPr>
        <w:t xml:space="preserve">ZMĚNA Č. </w:t>
      </w:r>
      <w:r w:rsidRPr="00742048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742048">
        <w:rPr>
          <w:rFonts w:ascii="Times New Roman" w:hAnsi="Times New Roman" w:cs="Times New Roman"/>
          <w:b/>
          <w:sz w:val="28"/>
          <w:szCs w:val="28"/>
        </w:rPr>
        <w:t>ÚZEMNÍHO PLÁNU SÍDELNÍ</w:t>
      </w:r>
      <w:r w:rsidRPr="00742048">
        <w:rPr>
          <w:rFonts w:ascii="Times New Roman" w:hAnsi="Times New Roman" w:cs="Times New Roman"/>
          <w:b/>
          <w:sz w:val="28"/>
          <w:szCs w:val="28"/>
        </w:rPr>
        <w:t>C</w:t>
      </w:r>
      <w:r w:rsidRPr="00742048">
        <w:rPr>
          <w:rFonts w:ascii="Times New Roman" w:hAnsi="Times New Roman" w:cs="Times New Roman"/>
          <w:b/>
          <w:sz w:val="28"/>
          <w:szCs w:val="28"/>
        </w:rPr>
        <w:t>H ÚTVAR</w:t>
      </w:r>
      <w:r w:rsidRPr="00742048">
        <w:rPr>
          <w:rFonts w:ascii="Times New Roman" w:hAnsi="Times New Roman" w:cs="Times New Roman"/>
          <w:b/>
          <w:sz w:val="28"/>
          <w:szCs w:val="28"/>
        </w:rPr>
        <w:t>Ů PSÁRY A DOLNÍ JIRČANY</w:t>
      </w:r>
    </w:p>
    <w:p w:rsidR="00742048" w:rsidRPr="00742048" w:rsidRDefault="00742048" w:rsidP="00742048">
      <w:pPr>
        <w:rPr>
          <w:rFonts w:ascii="Times New Roman" w:hAnsi="Times New Roman" w:cs="Times New Roman"/>
          <w:b/>
          <w:sz w:val="28"/>
          <w:szCs w:val="28"/>
        </w:rPr>
      </w:pPr>
    </w:p>
    <w:p w:rsidR="00742048" w:rsidRPr="00742048" w:rsidRDefault="00AE3933" w:rsidP="007420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048">
        <w:rPr>
          <w:rFonts w:ascii="Times New Roman" w:hAnsi="Times New Roman" w:cs="Times New Roman"/>
          <w:sz w:val="24"/>
          <w:szCs w:val="24"/>
        </w:rPr>
        <w:t>Obecní úřad Psáry, jako pořizovatel příslušný k pořizování změny č. 6 ÚPSÚ Psáry a Dolní Jirčany</w:t>
      </w:r>
      <w:r w:rsidR="00742048" w:rsidRPr="00742048">
        <w:rPr>
          <w:rFonts w:ascii="Times New Roman" w:hAnsi="Times New Roman" w:cs="Times New Roman"/>
        </w:rPr>
        <w:t xml:space="preserve">, na základě mandátní smlouvy s Ing. arch. Martinou </w:t>
      </w:r>
      <w:proofErr w:type="spellStart"/>
      <w:r w:rsidR="00742048" w:rsidRPr="00742048">
        <w:rPr>
          <w:rFonts w:ascii="Times New Roman" w:hAnsi="Times New Roman" w:cs="Times New Roman"/>
        </w:rPr>
        <w:t>Bredovou</w:t>
      </w:r>
      <w:proofErr w:type="spellEnd"/>
      <w:r w:rsidR="00742048" w:rsidRPr="00742048">
        <w:rPr>
          <w:rFonts w:ascii="Times New Roman" w:hAnsi="Times New Roman" w:cs="Times New Roman"/>
        </w:rPr>
        <w:t xml:space="preserve">, podle § 6 odstavec 2/ s plněním ustanovení § 24 zákona č. 183/2006 Sb., o územním plánování a stavebním řádu, v platném znění, </w:t>
      </w:r>
      <w:r w:rsidR="00742048" w:rsidRPr="00742048">
        <w:rPr>
          <w:rFonts w:ascii="Times New Roman" w:hAnsi="Times New Roman" w:cs="Times New Roman"/>
          <w:b/>
        </w:rPr>
        <w:t>oznamuje</w:t>
      </w:r>
      <w:r w:rsidR="00742048" w:rsidRPr="00742048">
        <w:rPr>
          <w:rFonts w:ascii="Times New Roman" w:hAnsi="Times New Roman" w:cs="Times New Roman"/>
        </w:rPr>
        <w:t xml:space="preserve"> podle § 25 odst. </w:t>
      </w:r>
      <w:smartTag w:uri="urn:schemas-microsoft-com:office:smarttags" w:element="metricconverter">
        <w:smartTagPr>
          <w:attr w:name="ProductID" w:val="1 a"/>
        </w:smartTagPr>
        <w:r w:rsidR="00742048" w:rsidRPr="00742048">
          <w:rPr>
            <w:rFonts w:ascii="Times New Roman" w:hAnsi="Times New Roman" w:cs="Times New Roman"/>
          </w:rPr>
          <w:t>1 a</w:t>
        </w:r>
      </w:smartTag>
      <w:r w:rsidR="00742048" w:rsidRPr="00742048">
        <w:rPr>
          <w:rFonts w:ascii="Times New Roman" w:hAnsi="Times New Roman" w:cs="Times New Roman"/>
        </w:rPr>
        <w:t xml:space="preserve"> v souladu s § 173 zákona č. 500/2004 Sb., správní řád, ve znění pozdějších předpisů, </w:t>
      </w:r>
      <w:r w:rsidR="00742048" w:rsidRPr="00742048">
        <w:rPr>
          <w:rFonts w:ascii="Times New Roman" w:hAnsi="Times New Roman" w:cs="Times New Roman"/>
          <w:b/>
        </w:rPr>
        <w:t xml:space="preserve">že usnesením zastupitelstva obce </w:t>
      </w:r>
      <w:r w:rsidR="00F76603">
        <w:rPr>
          <w:rFonts w:ascii="Times New Roman" w:hAnsi="Times New Roman" w:cs="Times New Roman"/>
          <w:b/>
        </w:rPr>
        <w:t>Psáry</w:t>
      </w:r>
      <w:r w:rsidR="00742048" w:rsidRPr="00742048">
        <w:rPr>
          <w:rFonts w:ascii="Times New Roman" w:hAnsi="Times New Roman" w:cs="Times New Roman"/>
          <w:b/>
        </w:rPr>
        <w:t xml:space="preserve"> </w:t>
      </w:r>
      <w:r w:rsidR="00742048" w:rsidRPr="00742048">
        <w:rPr>
          <w:rFonts w:ascii="Times New Roman" w:hAnsi="Times New Roman" w:cs="Times New Roman"/>
        </w:rPr>
        <w:t xml:space="preserve">ze dne </w:t>
      </w:r>
      <w:r w:rsidR="00F76603">
        <w:rPr>
          <w:rFonts w:ascii="Times New Roman" w:hAnsi="Times New Roman" w:cs="Times New Roman"/>
        </w:rPr>
        <w:t>20. 9</w:t>
      </w:r>
      <w:r w:rsidR="00742048" w:rsidRPr="00742048">
        <w:rPr>
          <w:rFonts w:ascii="Times New Roman" w:hAnsi="Times New Roman" w:cs="Times New Roman"/>
        </w:rPr>
        <w:t xml:space="preserve">. 2017 </w:t>
      </w:r>
      <w:r w:rsidR="00742048" w:rsidRPr="00742048">
        <w:rPr>
          <w:rFonts w:ascii="Times New Roman" w:hAnsi="Times New Roman" w:cs="Times New Roman"/>
          <w:b/>
        </w:rPr>
        <w:t>bylo vydáno</w:t>
      </w:r>
    </w:p>
    <w:p w:rsidR="00742048" w:rsidRPr="00742048" w:rsidRDefault="00742048" w:rsidP="00742048">
      <w:pPr>
        <w:jc w:val="both"/>
        <w:rPr>
          <w:rFonts w:ascii="Times New Roman" w:hAnsi="Times New Roman" w:cs="Times New Roman"/>
        </w:rPr>
      </w:pPr>
    </w:p>
    <w:p w:rsidR="00742048" w:rsidRPr="00742048" w:rsidRDefault="00742048" w:rsidP="0074204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048">
        <w:rPr>
          <w:rFonts w:ascii="Times New Roman" w:hAnsi="Times New Roman" w:cs="Times New Roman"/>
          <w:b/>
          <w:sz w:val="28"/>
          <w:szCs w:val="28"/>
          <w:u w:val="single"/>
        </w:rPr>
        <w:t xml:space="preserve">opatření obecné povahy – Změna č. </w:t>
      </w:r>
      <w:r w:rsidR="00F7660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42048">
        <w:rPr>
          <w:rFonts w:ascii="Times New Roman" w:hAnsi="Times New Roman" w:cs="Times New Roman"/>
          <w:b/>
          <w:sz w:val="28"/>
          <w:szCs w:val="28"/>
          <w:u w:val="single"/>
        </w:rPr>
        <w:t xml:space="preserve"> územního plánu sídelní</w:t>
      </w:r>
      <w:r w:rsidR="00F76603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Pr="00742048">
        <w:rPr>
          <w:rFonts w:ascii="Times New Roman" w:hAnsi="Times New Roman" w:cs="Times New Roman"/>
          <w:b/>
          <w:sz w:val="28"/>
          <w:szCs w:val="28"/>
          <w:u w:val="single"/>
        </w:rPr>
        <w:t>h útvar</w:t>
      </w:r>
      <w:r w:rsidR="00F76603">
        <w:rPr>
          <w:rFonts w:ascii="Times New Roman" w:hAnsi="Times New Roman" w:cs="Times New Roman"/>
          <w:b/>
          <w:sz w:val="28"/>
          <w:szCs w:val="28"/>
          <w:u w:val="single"/>
        </w:rPr>
        <w:t>ů Psáry a Dolní Jirčany</w:t>
      </w:r>
    </w:p>
    <w:p w:rsidR="00742048" w:rsidRPr="00742048" w:rsidRDefault="00742048" w:rsidP="007420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048" w:rsidRPr="00742048" w:rsidRDefault="00742048" w:rsidP="00742048">
      <w:pPr>
        <w:jc w:val="both"/>
        <w:rPr>
          <w:rFonts w:ascii="Times New Roman" w:hAnsi="Times New Roman" w:cs="Times New Roman"/>
        </w:rPr>
      </w:pPr>
      <w:r w:rsidRPr="00742048">
        <w:rPr>
          <w:rFonts w:ascii="Times New Roman" w:hAnsi="Times New Roman" w:cs="Times New Roman"/>
        </w:rPr>
        <w:t xml:space="preserve">Změna č. </w:t>
      </w:r>
      <w:r w:rsidR="00F76603">
        <w:rPr>
          <w:rFonts w:ascii="Times New Roman" w:hAnsi="Times New Roman" w:cs="Times New Roman"/>
        </w:rPr>
        <w:t>6</w:t>
      </w:r>
      <w:r w:rsidRPr="00742048">
        <w:rPr>
          <w:rFonts w:ascii="Times New Roman" w:hAnsi="Times New Roman" w:cs="Times New Roman"/>
        </w:rPr>
        <w:t xml:space="preserve"> územního plánu sídelní</w:t>
      </w:r>
      <w:r w:rsidR="00F76603">
        <w:rPr>
          <w:rFonts w:ascii="Times New Roman" w:hAnsi="Times New Roman" w:cs="Times New Roman"/>
        </w:rPr>
        <w:t>c</w:t>
      </w:r>
      <w:r w:rsidRPr="00742048">
        <w:rPr>
          <w:rFonts w:ascii="Times New Roman" w:hAnsi="Times New Roman" w:cs="Times New Roman"/>
        </w:rPr>
        <w:t>h útvar</w:t>
      </w:r>
      <w:r w:rsidR="00F76603">
        <w:rPr>
          <w:rFonts w:ascii="Times New Roman" w:hAnsi="Times New Roman" w:cs="Times New Roman"/>
        </w:rPr>
        <w:t>ů</w:t>
      </w:r>
      <w:r w:rsidRPr="00742048">
        <w:rPr>
          <w:rFonts w:ascii="Times New Roman" w:hAnsi="Times New Roman" w:cs="Times New Roman"/>
        </w:rPr>
        <w:t xml:space="preserve"> </w:t>
      </w:r>
      <w:r w:rsidR="00F76603" w:rsidRPr="00742048">
        <w:rPr>
          <w:rFonts w:ascii="Times New Roman" w:hAnsi="Times New Roman" w:cs="Times New Roman"/>
          <w:sz w:val="24"/>
          <w:szCs w:val="24"/>
        </w:rPr>
        <w:t>Psáry a Dolní Jirčany</w:t>
      </w:r>
      <w:r w:rsidRPr="00742048">
        <w:rPr>
          <w:rFonts w:ascii="Times New Roman" w:hAnsi="Times New Roman" w:cs="Times New Roman"/>
        </w:rPr>
        <w:t xml:space="preserve"> je rozdělena do dvou částí:</w:t>
      </w:r>
    </w:p>
    <w:p w:rsidR="00742048" w:rsidRPr="00742048" w:rsidRDefault="00742048" w:rsidP="00742048">
      <w:pPr>
        <w:ind w:left="567" w:hanging="567"/>
        <w:rPr>
          <w:rFonts w:ascii="Times New Roman" w:hAnsi="Times New Roman" w:cs="Times New Roman"/>
          <w:b/>
          <w:u w:val="single"/>
        </w:rPr>
      </w:pPr>
      <w:r w:rsidRPr="00742048">
        <w:rPr>
          <w:rFonts w:ascii="Times New Roman" w:hAnsi="Times New Roman" w:cs="Times New Roman"/>
          <w:b/>
          <w:u w:val="single"/>
        </w:rPr>
        <w:t xml:space="preserve">1 – ZMĚNA Č. </w:t>
      </w:r>
      <w:r w:rsidR="00F76603">
        <w:rPr>
          <w:rFonts w:ascii="Times New Roman" w:hAnsi="Times New Roman" w:cs="Times New Roman"/>
          <w:b/>
          <w:u w:val="single"/>
        </w:rPr>
        <w:t>6</w:t>
      </w:r>
      <w:r w:rsidRPr="00742048">
        <w:rPr>
          <w:rFonts w:ascii="Times New Roman" w:hAnsi="Times New Roman" w:cs="Times New Roman"/>
          <w:b/>
          <w:u w:val="single"/>
        </w:rPr>
        <w:t xml:space="preserve"> ÚZEMNÍHO PLÁNU - VÝROK</w:t>
      </w:r>
    </w:p>
    <w:p w:rsidR="00742048" w:rsidRPr="00742048" w:rsidRDefault="00742048" w:rsidP="00742048">
      <w:pPr>
        <w:pStyle w:val="Bntext"/>
        <w:ind w:firstLine="0"/>
      </w:pPr>
      <w:r w:rsidRPr="00742048">
        <w:t>Textová část</w:t>
      </w:r>
      <w:r w:rsidRPr="00742048">
        <w:tab/>
        <w:t xml:space="preserve">   </w:t>
      </w:r>
      <w:r w:rsidRPr="00742048">
        <w:tab/>
      </w:r>
      <w:r w:rsidRPr="00742048">
        <w:tab/>
      </w:r>
      <w:r w:rsidRPr="00742048">
        <w:tab/>
      </w:r>
      <w:r w:rsidRPr="00742048">
        <w:tab/>
      </w:r>
      <w:r w:rsidRPr="00742048">
        <w:tab/>
      </w:r>
      <w:r w:rsidRPr="00742048">
        <w:tab/>
      </w:r>
      <w:r w:rsidRPr="00742048">
        <w:tab/>
      </w:r>
      <w:r w:rsidRPr="00742048">
        <w:tab/>
      </w:r>
      <w:r w:rsidR="007C5D64">
        <w:t xml:space="preserve">   </w:t>
      </w:r>
      <w:r w:rsidRPr="00742048">
        <w:t>4A4</w:t>
      </w:r>
      <w:r w:rsidRPr="00742048">
        <w:tab/>
      </w:r>
      <w:r w:rsidRPr="00742048">
        <w:tab/>
      </w:r>
    </w:p>
    <w:p w:rsidR="00742048" w:rsidRPr="00742048" w:rsidRDefault="00742048" w:rsidP="00742048">
      <w:pPr>
        <w:pStyle w:val="Bntext"/>
        <w:ind w:firstLine="0"/>
      </w:pPr>
      <w:r w:rsidRPr="00742048">
        <w:t>Grafická část:</w:t>
      </w:r>
    </w:p>
    <w:p w:rsidR="00742048" w:rsidRPr="00742048" w:rsidRDefault="007C5D64" w:rsidP="00742048">
      <w:pPr>
        <w:pStyle w:val="Bntext"/>
        <w:numPr>
          <w:ilvl w:val="0"/>
          <w:numId w:val="6"/>
        </w:numPr>
        <w:ind w:left="284" w:hanging="284"/>
      </w:pPr>
      <w:r>
        <w:t>H</w:t>
      </w:r>
      <w:r w:rsidR="00742048" w:rsidRPr="00742048">
        <w:t xml:space="preserve">lavní výkres </w:t>
      </w:r>
      <w:r>
        <w:t>(1 výřez)  ……………</w:t>
      </w:r>
      <w:proofErr w:type="gramStart"/>
      <w:r>
        <w:t>….</w:t>
      </w:r>
      <w:r w:rsidR="00742048" w:rsidRPr="00742048">
        <w:t>................................................ 1 : 5 000</w:t>
      </w:r>
      <w:proofErr w:type="gramEnd"/>
      <w:r w:rsidR="00742048" w:rsidRPr="00742048">
        <w:t xml:space="preserve"> </w:t>
      </w:r>
    </w:p>
    <w:p w:rsidR="00742048" w:rsidRPr="00742048" w:rsidRDefault="00F76603" w:rsidP="00742048">
      <w:pPr>
        <w:pStyle w:val="Bntext"/>
        <w:numPr>
          <w:ilvl w:val="1"/>
          <w:numId w:val="6"/>
        </w:numPr>
        <w:ind w:left="284" w:hanging="284"/>
      </w:pPr>
      <w:r>
        <w:t xml:space="preserve">Výkres základního členění </w:t>
      </w:r>
      <w:proofErr w:type="gramStart"/>
      <w:r>
        <w:t>území</w:t>
      </w:r>
      <w:r w:rsidR="00742048" w:rsidRPr="00742048">
        <w:t xml:space="preserve">  ............................................</w:t>
      </w:r>
      <w:r>
        <w:t>.....</w:t>
      </w:r>
      <w:r w:rsidR="00742048" w:rsidRPr="00742048">
        <w:t>......... 1 : 5 000</w:t>
      </w:r>
      <w:proofErr w:type="gramEnd"/>
    </w:p>
    <w:p w:rsidR="00742048" w:rsidRPr="00742048" w:rsidRDefault="00742048" w:rsidP="00742048">
      <w:pPr>
        <w:pStyle w:val="Bntext"/>
        <w:ind w:firstLine="0"/>
      </w:pPr>
    </w:p>
    <w:p w:rsidR="00742048" w:rsidRPr="00742048" w:rsidRDefault="00742048" w:rsidP="00742048">
      <w:pPr>
        <w:pStyle w:val="Bntext"/>
        <w:ind w:firstLine="0"/>
        <w:rPr>
          <w:b/>
          <w:u w:val="single"/>
        </w:rPr>
      </w:pPr>
      <w:r w:rsidRPr="00742048">
        <w:rPr>
          <w:b/>
          <w:u w:val="single"/>
        </w:rPr>
        <w:t xml:space="preserve">2 - ODŮVODNĚNÍ ZMĚNY Č. </w:t>
      </w:r>
      <w:r w:rsidR="007C5D64">
        <w:rPr>
          <w:b/>
          <w:u w:val="single"/>
        </w:rPr>
        <w:t>6</w:t>
      </w:r>
      <w:r w:rsidRPr="00742048">
        <w:rPr>
          <w:b/>
          <w:u w:val="single"/>
        </w:rPr>
        <w:t xml:space="preserve"> ÚZEMNÍHO PLÁNU</w:t>
      </w:r>
    </w:p>
    <w:p w:rsidR="00742048" w:rsidRPr="00742048" w:rsidRDefault="00742048" w:rsidP="00742048">
      <w:pPr>
        <w:pStyle w:val="Bntext"/>
        <w:ind w:firstLine="0"/>
      </w:pPr>
    </w:p>
    <w:p w:rsidR="00742048" w:rsidRPr="007C5D64" w:rsidRDefault="00742048" w:rsidP="007C5D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5D64">
        <w:rPr>
          <w:rFonts w:ascii="Times New Roman" w:hAnsi="Times New Roman" w:cs="Times New Roman"/>
          <w:sz w:val="24"/>
          <w:szCs w:val="24"/>
        </w:rPr>
        <w:t xml:space="preserve">Textová část </w:t>
      </w:r>
    </w:p>
    <w:p w:rsidR="00742048" w:rsidRPr="007C5D64" w:rsidRDefault="00742048" w:rsidP="007C5D6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C5D64">
        <w:rPr>
          <w:rFonts w:ascii="Times New Roman" w:hAnsi="Times New Roman" w:cs="Times New Roman"/>
          <w:sz w:val="24"/>
          <w:szCs w:val="24"/>
        </w:rPr>
        <w:t xml:space="preserve">Grafická část </w:t>
      </w:r>
      <w:proofErr w:type="gramStart"/>
      <w:r w:rsidRPr="007C5D64">
        <w:rPr>
          <w:rFonts w:ascii="Times New Roman" w:hAnsi="Times New Roman" w:cs="Times New Roman"/>
          <w:sz w:val="24"/>
          <w:szCs w:val="24"/>
        </w:rPr>
        <w:t xml:space="preserve">odůvodnění </w:t>
      </w:r>
      <w:r w:rsidR="007C5D6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42048" w:rsidRPr="00742048" w:rsidRDefault="007C5D64" w:rsidP="0074204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C5D64">
        <w:rPr>
          <w:rFonts w:ascii="Times New Roman" w:hAnsi="Times New Roman" w:cs="Times New Roman"/>
          <w:sz w:val="24"/>
          <w:szCs w:val="24"/>
        </w:rPr>
        <w:t xml:space="preserve">Souhrnný výkres - Urbanistický a dopravní </w:t>
      </w:r>
      <w:proofErr w:type="gramStart"/>
      <w:r w:rsidRPr="007C5D64">
        <w:rPr>
          <w:rFonts w:ascii="Times New Roman" w:hAnsi="Times New Roman" w:cs="Times New Roman"/>
          <w:sz w:val="24"/>
          <w:szCs w:val="24"/>
        </w:rPr>
        <w:t>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048" w:rsidRPr="00742048">
        <w:rPr>
          <w:rFonts w:ascii="Times New Roman" w:hAnsi="Times New Roman" w:cs="Times New Roman"/>
        </w:rPr>
        <w:t>................................. 1 : 5 000</w:t>
      </w:r>
      <w:proofErr w:type="gramEnd"/>
      <w:r w:rsidR="00742048" w:rsidRPr="00742048">
        <w:rPr>
          <w:rFonts w:ascii="Times New Roman" w:hAnsi="Times New Roman" w:cs="Times New Roman"/>
        </w:rPr>
        <w:t xml:space="preserve">  </w:t>
      </w:r>
    </w:p>
    <w:p w:rsidR="007C5D64" w:rsidRPr="007C5D64" w:rsidRDefault="007C5D64" w:rsidP="007C5D64">
      <w:pPr>
        <w:jc w:val="both"/>
        <w:rPr>
          <w:rFonts w:ascii="Times New Roman" w:hAnsi="Times New Roman" w:cs="Times New Roman"/>
        </w:rPr>
      </w:pPr>
      <w:r w:rsidRPr="007C5D64">
        <w:rPr>
          <w:rFonts w:ascii="Times New Roman" w:hAnsi="Times New Roman" w:cs="Times New Roman"/>
        </w:rPr>
        <w:lastRenderedPageBreak/>
        <w:t xml:space="preserve">Textová část odůvodnění </w:t>
      </w:r>
      <w:r>
        <w:rPr>
          <w:rFonts w:ascii="Times New Roman" w:hAnsi="Times New Roman" w:cs="Times New Roman"/>
        </w:rPr>
        <w:t>je</w:t>
      </w:r>
      <w:r w:rsidRPr="007C5D64">
        <w:rPr>
          <w:rFonts w:ascii="Times New Roman" w:hAnsi="Times New Roman" w:cs="Times New Roman"/>
        </w:rPr>
        <w:t xml:space="preserve"> zpracována v souladu s odst. 1 v oddílu II. přílohy č. 7 k vyhlášce č. 500/2006 Sb., v platném znění. </w:t>
      </w:r>
    </w:p>
    <w:p w:rsidR="00742048" w:rsidRPr="00742048" w:rsidRDefault="00742048" w:rsidP="00742048">
      <w:pPr>
        <w:jc w:val="both"/>
        <w:rPr>
          <w:rFonts w:ascii="Times New Roman" w:hAnsi="Times New Roman" w:cs="Times New Roman"/>
        </w:rPr>
      </w:pPr>
    </w:p>
    <w:p w:rsidR="00742048" w:rsidRPr="00742048" w:rsidRDefault="00742048" w:rsidP="00742048">
      <w:pPr>
        <w:jc w:val="both"/>
        <w:rPr>
          <w:rFonts w:ascii="Times New Roman" w:hAnsi="Times New Roman" w:cs="Times New Roman"/>
        </w:rPr>
      </w:pPr>
      <w:r w:rsidRPr="00742048">
        <w:rPr>
          <w:rFonts w:ascii="Times New Roman" w:hAnsi="Times New Roman" w:cs="Times New Roman"/>
        </w:rPr>
        <w:t xml:space="preserve">Jelikož není možné dokument vyvěsit na úřední desce v celém jeho rozsahu, bude úplné znění Změny č. </w:t>
      </w:r>
      <w:r w:rsidR="00B229A7">
        <w:rPr>
          <w:rFonts w:ascii="Times New Roman" w:hAnsi="Times New Roman" w:cs="Times New Roman"/>
        </w:rPr>
        <w:t>6</w:t>
      </w:r>
      <w:r w:rsidR="00B229A7" w:rsidRPr="00742048">
        <w:rPr>
          <w:rFonts w:ascii="Times New Roman" w:hAnsi="Times New Roman" w:cs="Times New Roman"/>
        </w:rPr>
        <w:t xml:space="preserve"> územního plánu sídelní</w:t>
      </w:r>
      <w:r w:rsidR="00B229A7">
        <w:rPr>
          <w:rFonts w:ascii="Times New Roman" w:hAnsi="Times New Roman" w:cs="Times New Roman"/>
        </w:rPr>
        <w:t>c</w:t>
      </w:r>
      <w:r w:rsidR="00B229A7" w:rsidRPr="00742048">
        <w:rPr>
          <w:rFonts w:ascii="Times New Roman" w:hAnsi="Times New Roman" w:cs="Times New Roman"/>
        </w:rPr>
        <w:t>h útvar</w:t>
      </w:r>
      <w:r w:rsidR="00B229A7">
        <w:rPr>
          <w:rFonts w:ascii="Times New Roman" w:hAnsi="Times New Roman" w:cs="Times New Roman"/>
        </w:rPr>
        <w:t>ů</w:t>
      </w:r>
      <w:r w:rsidR="00B229A7" w:rsidRPr="00742048">
        <w:rPr>
          <w:rFonts w:ascii="Times New Roman" w:hAnsi="Times New Roman" w:cs="Times New Roman"/>
        </w:rPr>
        <w:t xml:space="preserve"> </w:t>
      </w:r>
      <w:r w:rsidR="00B229A7" w:rsidRPr="00742048">
        <w:rPr>
          <w:rFonts w:ascii="Times New Roman" w:hAnsi="Times New Roman" w:cs="Times New Roman"/>
          <w:sz w:val="24"/>
          <w:szCs w:val="24"/>
        </w:rPr>
        <w:t>Psáry a Dolní Jirčany</w:t>
      </w:r>
      <w:r w:rsidR="00B229A7" w:rsidRPr="00742048">
        <w:rPr>
          <w:rFonts w:ascii="Times New Roman" w:hAnsi="Times New Roman" w:cs="Times New Roman"/>
        </w:rPr>
        <w:t xml:space="preserve"> </w:t>
      </w:r>
      <w:r w:rsidRPr="00742048">
        <w:rPr>
          <w:rFonts w:ascii="Times New Roman" w:hAnsi="Times New Roman" w:cs="Times New Roman"/>
        </w:rPr>
        <w:t>k </w:t>
      </w:r>
      <w:proofErr w:type="gramStart"/>
      <w:r w:rsidRPr="00742048">
        <w:rPr>
          <w:rFonts w:ascii="Times New Roman" w:hAnsi="Times New Roman" w:cs="Times New Roman"/>
        </w:rPr>
        <w:t>nahlédnutí :</w:t>
      </w:r>
      <w:proofErr w:type="gramEnd"/>
    </w:p>
    <w:p w:rsidR="00742048" w:rsidRPr="00742048" w:rsidRDefault="00742048" w:rsidP="00742048">
      <w:pPr>
        <w:ind w:firstLine="540"/>
        <w:jc w:val="both"/>
        <w:rPr>
          <w:rFonts w:ascii="Times New Roman" w:hAnsi="Times New Roman" w:cs="Times New Roman"/>
        </w:rPr>
      </w:pPr>
    </w:p>
    <w:p w:rsidR="00742048" w:rsidRPr="00742048" w:rsidRDefault="00742048" w:rsidP="0074204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2048">
        <w:rPr>
          <w:rFonts w:ascii="Times New Roman" w:hAnsi="Times New Roman" w:cs="Times New Roman"/>
        </w:rPr>
        <w:t xml:space="preserve">na Obecním úřadě </w:t>
      </w:r>
      <w:r w:rsidR="00B229A7" w:rsidRPr="00742048">
        <w:rPr>
          <w:rFonts w:ascii="Times New Roman" w:hAnsi="Times New Roman" w:cs="Times New Roman"/>
          <w:sz w:val="24"/>
          <w:szCs w:val="24"/>
        </w:rPr>
        <w:t>Psáry, Pražská 137, 252 44 Psáry</w:t>
      </w:r>
      <w:r w:rsidRPr="00742048">
        <w:rPr>
          <w:rFonts w:ascii="Times New Roman" w:hAnsi="Times New Roman" w:cs="Times New Roman"/>
          <w:color w:val="211100"/>
        </w:rPr>
        <w:t>.</w:t>
      </w:r>
    </w:p>
    <w:p w:rsidR="00742048" w:rsidRPr="00742048" w:rsidRDefault="00742048" w:rsidP="0074204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742048">
        <w:rPr>
          <w:rFonts w:ascii="Times New Roman" w:hAnsi="Times New Roman" w:cs="Times New Roman"/>
        </w:rPr>
        <w:t xml:space="preserve">na internetových stránkách obce  </w:t>
      </w:r>
      <w:hyperlink r:id="rId7" w:history="1">
        <w:r w:rsidR="00B229A7" w:rsidRPr="00742048">
          <w:rPr>
            <w:rStyle w:val="Hypertextovodkaz"/>
            <w:rFonts w:ascii="Times New Roman" w:hAnsi="Times New Roman" w:cs="Times New Roman"/>
            <w:sz w:val="24"/>
            <w:szCs w:val="24"/>
          </w:rPr>
          <w:t>www.psary.cz</w:t>
        </w:r>
      </w:hyperlink>
    </w:p>
    <w:p w:rsidR="00742048" w:rsidRPr="00742048" w:rsidRDefault="00742048" w:rsidP="00742048">
      <w:pPr>
        <w:rPr>
          <w:rFonts w:ascii="Times New Roman" w:hAnsi="Times New Roman" w:cs="Times New Roman"/>
        </w:rPr>
      </w:pPr>
    </w:p>
    <w:p w:rsidR="00742048" w:rsidRPr="00742048" w:rsidRDefault="00B229A7" w:rsidP="00B229A7">
      <w:pPr>
        <w:pStyle w:val="Zkladntext"/>
        <w:spacing w:before="60"/>
        <w:rPr>
          <w:szCs w:val="24"/>
        </w:rPr>
      </w:pPr>
      <w:r>
        <w:t>V</w:t>
      </w:r>
      <w:r w:rsidR="00742048" w:rsidRPr="00742048">
        <w:t>eřejná vyhláška, oznámení je současně zveřejněna</w:t>
      </w:r>
      <w:r w:rsidR="00742048" w:rsidRPr="00742048">
        <w:rPr>
          <w:b/>
        </w:rPr>
        <w:t xml:space="preserve"> v elektronické podobě</w:t>
      </w:r>
      <w:r w:rsidR="00742048" w:rsidRPr="00742048">
        <w:t xml:space="preserve"> po dobu </w:t>
      </w:r>
      <w:proofErr w:type="gramStart"/>
      <w:r w:rsidR="00742048" w:rsidRPr="00742048">
        <w:t>15-ti</w:t>
      </w:r>
      <w:proofErr w:type="gramEnd"/>
      <w:r w:rsidR="00742048" w:rsidRPr="00742048">
        <w:t xml:space="preserve"> dnů ode dne vyvěšení veřejné vyhlášky na úřední desce obecního úřadu </w:t>
      </w:r>
      <w:r>
        <w:t>Psáry.</w:t>
      </w:r>
    </w:p>
    <w:p w:rsidR="00742048" w:rsidRPr="00742048" w:rsidRDefault="00742048" w:rsidP="00742048">
      <w:pPr>
        <w:jc w:val="both"/>
        <w:rPr>
          <w:rFonts w:ascii="Times New Roman" w:hAnsi="Times New Roman" w:cs="Times New Roman"/>
          <w:szCs w:val="24"/>
        </w:rPr>
      </w:pPr>
    </w:p>
    <w:p w:rsidR="00742048" w:rsidRPr="00742048" w:rsidRDefault="00742048" w:rsidP="00742048">
      <w:pPr>
        <w:jc w:val="both"/>
        <w:rPr>
          <w:rFonts w:ascii="Times New Roman" w:hAnsi="Times New Roman" w:cs="Times New Roman"/>
        </w:rPr>
      </w:pPr>
    </w:p>
    <w:p w:rsidR="00742048" w:rsidRPr="00742048" w:rsidRDefault="00742048" w:rsidP="00742048">
      <w:pPr>
        <w:ind w:firstLine="540"/>
        <w:jc w:val="both"/>
        <w:rPr>
          <w:rFonts w:ascii="Times New Roman" w:hAnsi="Times New Roman" w:cs="Times New Roman"/>
          <w:u w:val="single"/>
        </w:rPr>
      </w:pPr>
      <w:r w:rsidRPr="00742048">
        <w:rPr>
          <w:rFonts w:ascii="Times New Roman" w:hAnsi="Times New Roman" w:cs="Times New Roman"/>
          <w:u w:val="single"/>
        </w:rPr>
        <w:t xml:space="preserve">Proti Změně č. </w:t>
      </w:r>
      <w:r w:rsidR="00B229A7">
        <w:rPr>
          <w:rFonts w:ascii="Times New Roman" w:hAnsi="Times New Roman" w:cs="Times New Roman"/>
          <w:u w:val="single"/>
        </w:rPr>
        <w:t>6</w:t>
      </w:r>
      <w:r w:rsidRPr="00742048">
        <w:rPr>
          <w:rFonts w:ascii="Times New Roman" w:hAnsi="Times New Roman" w:cs="Times New Roman"/>
          <w:u w:val="single"/>
        </w:rPr>
        <w:t xml:space="preserve"> územnímu plánu sídelní</w:t>
      </w:r>
      <w:r w:rsidR="00B229A7">
        <w:rPr>
          <w:rFonts w:ascii="Times New Roman" w:hAnsi="Times New Roman" w:cs="Times New Roman"/>
          <w:u w:val="single"/>
        </w:rPr>
        <w:t>ch</w:t>
      </w:r>
      <w:r w:rsidRPr="00742048">
        <w:rPr>
          <w:rFonts w:ascii="Times New Roman" w:hAnsi="Times New Roman" w:cs="Times New Roman"/>
          <w:u w:val="single"/>
        </w:rPr>
        <w:t xml:space="preserve"> útvar</w:t>
      </w:r>
      <w:r w:rsidR="00B229A7">
        <w:rPr>
          <w:rFonts w:ascii="Times New Roman" w:hAnsi="Times New Roman" w:cs="Times New Roman"/>
          <w:u w:val="single"/>
        </w:rPr>
        <w:t xml:space="preserve">ů Psáry a Dolní </w:t>
      </w:r>
      <w:proofErr w:type="spellStart"/>
      <w:r w:rsidR="00B229A7">
        <w:rPr>
          <w:rFonts w:ascii="Times New Roman" w:hAnsi="Times New Roman" w:cs="Times New Roman"/>
          <w:u w:val="single"/>
        </w:rPr>
        <w:t>Jirčany</w:t>
      </w:r>
      <w:r w:rsidRPr="00742048">
        <w:rPr>
          <w:rFonts w:ascii="Times New Roman" w:hAnsi="Times New Roman" w:cs="Times New Roman"/>
          <w:u w:val="single"/>
        </w:rPr>
        <w:t>y</w:t>
      </w:r>
      <w:proofErr w:type="spellEnd"/>
      <w:r w:rsidRPr="00742048">
        <w:rPr>
          <w:rFonts w:ascii="Times New Roman" w:hAnsi="Times New Roman" w:cs="Times New Roman"/>
          <w:u w:val="single"/>
        </w:rPr>
        <w:t xml:space="preserve">, vydané formou opatření obecné povahy, nelze podat opravný </w:t>
      </w:r>
      <w:proofErr w:type="gramStart"/>
      <w:r w:rsidRPr="00742048">
        <w:rPr>
          <w:rFonts w:ascii="Times New Roman" w:hAnsi="Times New Roman" w:cs="Times New Roman"/>
          <w:u w:val="single"/>
        </w:rPr>
        <w:t>prostředek ( § 173</w:t>
      </w:r>
      <w:proofErr w:type="gramEnd"/>
      <w:r w:rsidRPr="00742048">
        <w:rPr>
          <w:rFonts w:ascii="Times New Roman" w:hAnsi="Times New Roman" w:cs="Times New Roman"/>
          <w:u w:val="single"/>
        </w:rPr>
        <w:t xml:space="preserve"> odst. 2 zákona č. 500/2004 Sb., správní řád).</w:t>
      </w:r>
    </w:p>
    <w:p w:rsidR="00742048" w:rsidRPr="00742048" w:rsidRDefault="00742048" w:rsidP="00742048">
      <w:pPr>
        <w:ind w:firstLine="540"/>
        <w:jc w:val="both"/>
        <w:rPr>
          <w:rFonts w:ascii="Times New Roman" w:hAnsi="Times New Roman" w:cs="Times New Roman"/>
          <w:u w:val="single"/>
        </w:rPr>
      </w:pPr>
    </w:p>
    <w:p w:rsidR="00742048" w:rsidRPr="00742048" w:rsidRDefault="00742048" w:rsidP="00742048">
      <w:pPr>
        <w:ind w:firstLine="540"/>
        <w:jc w:val="both"/>
        <w:rPr>
          <w:rFonts w:ascii="Times New Roman" w:hAnsi="Times New Roman" w:cs="Times New Roman"/>
          <w:u w:val="single"/>
        </w:rPr>
      </w:pPr>
    </w:p>
    <w:p w:rsidR="00742048" w:rsidRPr="00742048" w:rsidRDefault="00742048" w:rsidP="00742048">
      <w:pPr>
        <w:jc w:val="both"/>
        <w:rPr>
          <w:rFonts w:ascii="Times New Roman" w:hAnsi="Times New Roman" w:cs="Times New Roman"/>
        </w:rPr>
      </w:pPr>
      <w:r w:rsidRPr="00742048">
        <w:rPr>
          <w:rFonts w:ascii="Times New Roman" w:hAnsi="Times New Roman" w:cs="Times New Roman"/>
        </w:rPr>
        <w:t xml:space="preserve">Toto opatření obecné povahy nabývá účinnosti v souladu s § 173 odst. 1 zákona č. 500/2004 Sb., správního řádu, ve znění pozdějších předpisů, patnáctým dnem po dni vyvěšení veřejné vyhlášky, tj. </w:t>
      </w:r>
      <w:r w:rsidR="007E2A5D">
        <w:rPr>
          <w:rFonts w:ascii="Times New Roman" w:hAnsi="Times New Roman" w:cs="Times New Roman"/>
        </w:rPr>
        <w:t>6. 10</w:t>
      </w:r>
      <w:r w:rsidRPr="00742048">
        <w:rPr>
          <w:rFonts w:ascii="Times New Roman" w:hAnsi="Times New Roman" w:cs="Times New Roman"/>
        </w:rPr>
        <w:t>. 2017.</w:t>
      </w:r>
      <w:bookmarkStart w:id="0" w:name="_GoBack"/>
      <w:bookmarkEnd w:id="0"/>
    </w:p>
    <w:p w:rsidR="00742048" w:rsidRPr="00742048" w:rsidRDefault="00742048" w:rsidP="00742048">
      <w:pPr>
        <w:ind w:firstLine="540"/>
        <w:jc w:val="both"/>
        <w:rPr>
          <w:rFonts w:ascii="Times New Roman" w:hAnsi="Times New Roman" w:cs="Times New Roman"/>
          <w:szCs w:val="20"/>
        </w:rPr>
      </w:pPr>
    </w:p>
    <w:p w:rsidR="00742048" w:rsidRPr="00742048" w:rsidRDefault="00742048" w:rsidP="00742048">
      <w:pPr>
        <w:ind w:firstLine="540"/>
        <w:jc w:val="both"/>
        <w:rPr>
          <w:rFonts w:ascii="Times New Roman" w:hAnsi="Times New Roman" w:cs="Times New Roman"/>
        </w:rPr>
      </w:pP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</w:r>
    </w:p>
    <w:p w:rsidR="00B229A7" w:rsidRPr="00742048" w:rsidRDefault="00742048" w:rsidP="00B229A7">
      <w:pPr>
        <w:pStyle w:val="Bezmezer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</w:r>
      <w:r w:rsidRPr="00742048">
        <w:rPr>
          <w:rFonts w:ascii="Times New Roman" w:hAnsi="Times New Roman" w:cs="Times New Roman"/>
        </w:rPr>
        <w:tab/>
        <w:t xml:space="preserve">           </w:t>
      </w:r>
      <w:r w:rsidR="00B229A7" w:rsidRPr="00742048">
        <w:rPr>
          <w:rFonts w:ascii="Times New Roman" w:hAnsi="Times New Roman" w:cs="Times New Roman"/>
          <w:b/>
          <w:sz w:val="24"/>
          <w:szCs w:val="24"/>
        </w:rPr>
        <w:t>Milan Vácha</w:t>
      </w:r>
    </w:p>
    <w:p w:rsidR="00B229A7" w:rsidRPr="00742048" w:rsidRDefault="00B229A7" w:rsidP="00B229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42048">
        <w:rPr>
          <w:rFonts w:ascii="Times New Roman" w:hAnsi="Times New Roman" w:cs="Times New Roman"/>
          <w:b/>
          <w:sz w:val="24"/>
          <w:szCs w:val="24"/>
        </w:rPr>
        <w:tab/>
      </w:r>
      <w:r w:rsidRPr="00742048">
        <w:rPr>
          <w:rFonts w:ascii="Times New Roman" w:hAnsi="Times New Roman" w:cs="Times New Roman"/>
          <w:b/>
          <w:sz w:val="24"/>
          <w:szCs w:val="24"/>
        </w:rPr>
        <w:tab/>
      </w:r>
      <w:r w:rsidRPr="00742048">
        <w:rPr>
          <w:rFonts w:ascii="Times New Roman" w:hAnsi="Times New Roman" w:cs="Times New Roman"/>
          <w:sz w:val="24"/>
          <w:szCs w:val="24"/>
        </w:rPr>
        <w:tab/>
      </w:r>
      <w:r w:rsidRPr="00742048">
        <w:rPr>
          <w:rFonts w:ascii="Times New Roman" w:hAnsi="Times New Roman" w:cs="Times New Roman"/>
          <w:sz w:val="24"/>
          <w:szCs w:val="24"/>
        </w:rPr>
        <w:tab/>
      </w:r>
      <w:r w:rsidRPr="00742048">
        <w:rPr>
          <w:rFonts w:ascii="Times New Roman" w:hAnsi="Times New Roman" w:cs="Times New Roman"/>
          <w:sz w:val="24"/>
          <w:szCs w:val="24"/>
        </w:rPr>
        <w:tab/>
      </w:r>
      <w:r w:rsidRPr="00742048">
        <w:rPr>
          <w:rFonts w:ascii="Times New Roman" w:hAnsi="Times New Roman" w:cs="Times New Roman"/>
          <w:sz w:val="24"/>
          <w:szCs w:val="24"/>
        </w:rPr>
        <w:tab/>
      </w:r>
      <w:r w:rsidRPr="00742048">
        <w:rPr>
          <w:rFonts w:ascii="Times New Roman" w:hAnsi="Times New Roman" w:cs="Times New Roman"/>
          <w:sz w:val="24"/>
          <w:szCs w:val="24"/>
        </w:rPr>
        <w:tab/>
      </w:r>
      <w:r w:rsidRPr="0074204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42048">
        <w:rPr>
          <w:rFonts w:ascii="Times New Roman" w:hAnsi="Times New Roman" w:cs="Times New Roman"/>
          <w:sz w:val="24"/>
          <w:szCs w:val="24"/>
        </w:rPr>
        <w:t xml:space="preserve"> starosta obce Psáry</w:t>
      </w:r>
    </w:p>
    <w:p w:rsidR="00742048" w:rsidRPr="00742048" w:rsidRDefault="00742048" w:rsidP="00B229A7">
      <w:pPr>
        <w:ind w:left="5664" w:firstLine="708"/>
        <w:jc w:val="both"/>
        <w:rPr>
          <w:rFonts w:ascii="Times New Roman" w:hAnsi="Times New Roman" w:cs="Times New Roman"/>
        </w:rPr>
      </w:pPr>
    </w:p>
    <w:p w:rsidR="00742048" w:rsidRPr="00742048" w:rsidRDefault="00742048" w:rsidP="00742048">
      <w:pPr>
        <w:ind w:left="5664" w:firstLine="708"/>
        <w:jc w:val="both"/>
        <w:rPr>
          <w:rFonts w:ascii="Times New Roman" w:hAnsi="Times New Roman" w:cs="Times New Roman"/>
        </w:rPr>
      </w:pPr>
    </w:p>
    <w:p w:rsidR="00742048" w:rsidRDefault="00742048" w:rsidP="00742048">
      <w:pPr>
        <w:jc w:val="both"/>
        <w:rPr>
          <w:rFonts w:ascii="Times New Roman" w:hAnsi="Times New Roman" w:cs="Times New Roman"/>
        </w:rPr>
      </w:pPr>
    </w:p>
    <w:p w:rsidR="00B229A7" w:rsidRDefault="00B229A7" w:rsidP="00742048">
      <w:pPr>
        <w:jc w:val="both"/>
        <w:rPr>
          <w:rFonts w:ascii="Times New Roman" w:hAnsi="Times New Roman" w:cs="Times New Roman"/>
        </w:rPr>
      </w:pPr>
    </w:p>
    <w:p w:rsidR="00B229A7" w:rsidRPr="00742048" w:rsidRDefault="00B229A7" w:rsidP="00742048">
      <w:pPr>
        <w:jc w:val="both"/>
        <w:rPr>
          <w:rFonts w:ascii="Times New Roman" w:hAnsi="Times New Roman" w:cs="Times New Roman"/>
        </w:rPr>
      </w:pPr>
    </w:p>
    <w:p w:rsidR="00742048" w:rsidRPr="00742048" w:rsidRDefault="00742048" w:rsidP="00742048">
      <w:pPr>
        <w:ind w:left="300" w:right="-142"/>
        <w:jc w:val="both"/>
        <w:rPr>
          <w:rFonts w:ascii="Times New Roman" w:hAnsi="Times New Roman" w:cs="Times New Roman"/>
        </w:rPr>
      </w:pPr>
      <w:r w:rsidRPr="00742048">
        <w:rPr>
          <w:rFonts w:ascii="Times New Roman" w:hAnsi="Times New Roman" w:cs="Times New Roman"/>
        </w:rPr>
        <w:t xml:space="preserve">Vyvěšeno dne:  </w:t>
      </w:r>
      <w:r w:rsidR="00B229A7">
        <w:rPr>
          <w:rFonts w:ascii="Times New Roman" w:hAnsi="Times New Roman" w:cs="Times New Roman"/>
        </w:rPr>
        <w:t>21. 9. 2017</w:t>
      </w:r>
    </w:p>
    <w:p w:rsidR="00742048" w:rsidRPr="00742048" w:rsidRDefault="00742048" w:rsidP="00742048">
      <w:pPr>
        <w:ind w:left="300" w:right="-142"/>
        <w:jc w:val="both"/>
        <w:rPr>
          <w:rFonts w:ascii="Times New Roman" w:hAnsi="Times New Roman" w:cs="Times New Roman"/>
        </w:rPr>
      </w:pPr>
      <w:r w:rsidRPr="00742048">
        <w:rPr>
          <w:rFonts w:ascii="Times New Roman" w:hAnsi="Times New Roman" w:cs="Times New Roman"/>
        </w:rPr>
        <w:t xml:space="preserve">Sejmuto dne:     </w:t>
      </w:r>
      <w:r w:rsidR="00B229A7">
        <w:rPr>
          <w:rFonts w:ascii="Times New Roman" w:hAnsi="Times New Roman" w:cs="Times New Roman"/>
        </w:rPr>
        <w:t>6. 10</w:t>
      </w:r>
      <w:r w:rsidRPr="00742048">
        <w:rPr>
          <w:rFonts w:ascii="Times New Roman" w:hAnsi="Times New Roman" w:cs="Times New Roman"/>
        </w:rPr>
        <w:t>. 2017</w:t>
      </w:r>
    </w:p>
    <w:p w:rsidR="00742048" w:rsidRPr="00742048" w:rsidRDefault="00742048" w:rsidP="00742048">
      <w:pPr>
        <w:ind w:left="300" w:right="-142"/>
        <w:jc w:val="both"/>
        <w:rPr>
          <w:rFonts w:ascii="Times New Roman" w:hAnsi="Times New Roman" w:cs="Times New Roman"/>
        </w:rPr>
      </w:pPr>
    </w:p>
    <w:p w:rsidR="00742048" w:rsidRPr="00742048" w:rsidRDefault="00742048" w:rsidP="00742048">
      <w:pPr>
        <w:ind w:left="300" w:right="-142"/>
        <w:jc w:val="both"/>
        <w:rPr>
          <w:rFonts w:ascii="Times New Roman" w:hAnsi="Times New Roman" w:cs="Times New Roman"/>
        </w:rPr>
      </w:pPr>
    </w:p>
    <w:p w:rsidR="004C44AD" w:rsidRPr="00742048" w:rsidRDefault="00742048" w:rsidP="00B229A7">
      <w:pPr>
        <w:ind w:left="300" w:right="-142"/>
        <w:jc w:val="both"/>
        <w:rPr>
          <w:rFonts w:ascii="Times New Roman" w:hAnsi="Times New Roman" w:cs="Times New Roman"/>
        </w:rPr>
      </w:pPr>
      <w:r w:rsidRPr="00742048">
        <w:rPr>
          <w:rFonts w:ascii="Times New Roman" w:hAnsi="Times New Roman" w:cs="Times New Roman"/>
        </w:rPr>
        <w:t xml:space="preserve">Razítko, podpis orgánu, který potvrzuje vyvěšení a sejmutí.         </w:t>
      </w:r>
    </w:p>
    <w:sectPr w:rsidR="004C44AD" w:rsidRPr="0074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NewE">
    <w:charset w:val="02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3F6"/>
    <w:multiLevelType w:val="hybridMultilevel"/>
    <w:tmpl w:val="41C44D70"/>
    <w:lvl w:ilvl="0" w:tplc="A7F4C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E4B72"/>
    <w:multiLevelType w:val="hybridMultilevel"/>
    <w:tmpl w:val="38080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9689C"/>
    <w:multiLevelType w:val="hybridMultilevel"/>
    <w:tmpl w:val="FBA81FAA"/>
    <w:lvl w:ilvl="0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F66E0"/>
    <w:multiLevelType w:val="hybridMultilevel"/>
    <w:tmpl w:val="CA4E8DC8"/>
    <w:lvl w:ilvl="0" w:tplc="427868DA">
      <w:start w:val="29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30BCE"/>
    <w:multiLevelType w:val="hybridMultilevel"/>
    <w:tmpl w:val="331047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C42D8"/>
    <w:multiLevelType w:val="hybridMultilevel"/>
    <w:tmpl w:val="010A32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12F12"/>
    <w:multiLevelType w:val="hybridMultilevel"/>
    <w:tmpl w:val="D17AE5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D02722"/>
    <w:multiLevelType w:val="hybridMultilevel"/>
    <w:tmpl w:val="FC724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E4"/>
    <w:rsid w:val="001542DD"/>
    <w:rsid w:val="001F62CF"/>
    <w:rsid w:val="00216CE4"/>
    <w:rsid w:val="00231509"/>
    <w:rsid w:val="00384AFF"/>
    <w:rsid w:val="003A1EC0"/>
    <w:rsid w:val="004C44AD"/>
    <w:rsid w:val="00677AEB"/>
    <w:rsid w:val="00742048"/>
    <w:rsid w:val="007C5D64"/>
    <w:rsid w:val="007E2A5D"/>
    <w:rsid w:val="008D049C"/>
    <w:rsid w:val="008D5BD3"/>
    <w:rsid w:val="00AE3933"/>
    <w:rsid w:val="00B229A7"/>
    <w:rsid w:val="00CC69D2"/>
    <w:rsid w:val="00CE56AA"/>
    <w:rsid w:val="00E75A84"/>
    <w:rsid w:val="00EB0970"/>
    <w:rsid w:val="00F41E40"/>
    <w:rsid w:val="00F7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4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C44AD"/>
    <w:rPr>
      <w:color w:val="0000FF"/>
      <w:u w:val="single"/>
    </w:rPr>
  </w:style>
  <w:style w:type="paragraph" w:customStyle="1" w:styleId="Adresa">
    <w:name w:val="Adresa"/>
    <w:basedOn w:val="Normln"/>
    <w:rsid w:val="004C44A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ka">
    <w:name w:val="Řádka"/>
    <w:rsid w:val="004C44AD"/>
    <w:pPr>
      <w:overflowPunct w:val="0"/>
      <w:autoSpaceDE w:val="0"/>
      <w:autoSpaceDN w:val="0"/>
      <w:adjustRightInd w:val="0"/>
      <w:spacing w:after="0" w:line="240" w:lineRule="auto"/>
      <w:ind w:right="793"/>
    </w:pPr>
    <w:rPr>
      <w:rFonts w:ascii="HelveticaNewE" w:eastAsia="Times New Roman" w:hAnsi="HelveticaNewE" w:cs="Times New Roman"/>
      <w:color w:val="000000"/>
      <w:sz w:val="16"/>
      <w:szCs w:val="16"/>
      <w:lang w:eastAsia="cs-CZ"/>
    </w:rPr>
  </w:style>
  <w:style w:type="paragraph" w:styleId="Bezmezer">
    <w:name w:val="No Spacing"/>
    <w:uiPriority w:val="1"/>
    <w:qFormat/>
    <w:rsid w:val="004C44A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C44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231509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7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420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4204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Bntext">
    <w:name w:val="Běžný text"/>
    <w:basedOn w:val="Normln"/>
    <w:rsid w:val="007420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7C5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44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C44AD"/>
    <w:rPr>
      <w:color w:val="0000FF"/>
      <w:u w:val="single"/>
    </w:rPr>
  </w:style>
  <w:style w:type="paragraph" w:customStyle="1" w:styleId="Adresa">
    <w:name w:val="Adresa"/>
    <w:basedOn w:val="Normln"/>
    <w:rsid w:val="004C44A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ka">
    <w:name w:val="Řádka"/>
    <w:rsid w:val="004C44AD"/>
    <w:pPr>
      <w:overflowPunct w:val="0"/>
      <w:autoSpaceDE w:val="0"/>
      <w:autoSpaceDN w:val="0"/>
      <w:adjustRightInd w:val="0"/>
      <w:spacing w:after="0" w:line="240" w:lineRule="auto"/>
      <w:ind w:right="793"/>
    </w:pPr>
    <w:rPr>
      <w:rFonts w:ascii="HelveticaNewE" w:eastAsia="Times New Roman" w:hAnsi="HelveticaNewE" w:cs="Times New Roman"/>
      <w:color w:val="000000"/>
      <w:sz w:val="16"/>
      <w:szCs w:val="16"/>
      <w:lang w:eastAsia="cs-CZ"/>
    </w:rPr>
  </w:style>
  <w:style w:type="paragraph" w:styleId="Bezmezer">
    <w:name w:val="No Spacing"/>
    <w:uiPriority w:val="1"/>
    <w:qFormat/>
    <w:rsid w:val="004C44A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4C44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231509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7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420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4204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Bntext">
    <w:name w:val="Běžný text"/>
    <w:basedOn w:val="Normln"/>
    <w:rsid w:val="007420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7C5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ec-novave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Houšková</dc:creator>
  <cp:lastModifiedBy>Martina</cp:lastModifiedBy>
  <cp:revision>6</cp:revision>
  <dcterms:created xsi:type="dcterms:W3CDTF">2017-09-07T09:45:00Z</dcterms:created>
  <dcterms:modified xsi:type="dcterms:W3CDTF">2017-09-07T10:16:00Z</dcterms:modified>
</cp:coreProperties>
</file>